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5069"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8"/>
          <w:szCs w:val="28"/>
        </w:rPr>
        <w:t>Security Report</w:t>
      </w:r>
    </w:p>
    <w:p w14:paraId="0EE5C0D0" w14:textId="77777777" w:rsidR="00054F6E" w:rsidRPr="00054F6E" w:rsidRDefault="00054F6E" w:rsidP="009E121F">
      <w:pPr>
        <w:shd w:val="clear" w:color="auto" w:fill="FFFFFF"/>
        <w:spacing w:after="255" w:line="345" w:lineRule="atLeast"/>
        <w:jc w:val="center"/>
        <w:rPr>
          <w:b/>
          <w:sz w:val="28"/>
          <w:szCs w:val="28"/>
        </w:rPr>
      </w:pPr>
      <w:r w:rsidRPr="00054F6E">
        <w:rPr>
          <w:b/>
          <w:sz w:val="28"/>
          <w:szCs w:val="28"/>
        </w:rPr>
        <w:t xml:space="preserve">Phipps Academy of Barbering </w:t>
      </w:r>
    </w:p>
    <w:p w14:paraId="1F2297FF" w14:textId="77777777" w:rsidR="0077734C" w:rsidRDefault="0077734C" w:rsidP="0077734C">
      <w:pPr>
        <w:spacing w:after="0" w:line="259" w:lineRule="auto"/>
      </w:pPr>
      <w:r>
        <w:rPr>
          <w:rFonts w:ascii="Bookman Old Style" w:eastAsia="Bookman Old Style" w:hAnsi="Bookman Old Style" w:cs="Bookman Old Style"/>
        </w:rPr>
        <w:t xml:space="preserve">ANNUAL CAMPUS SECURITY REPORT </w:t>
      </w:r>
    </w:p>
    <w:p w14:paraId="0D2DE077" w14:textId="77777777" w:rsidR="0077734C" w:rsidRDefault="0077734C" w:rsidP="0077734C">
      <w:pPr>
        <w:ind w:left="-5"/>
      </w:pPr>
      <w:r>
        <w:t>In accordance with the Crime Awareness and Campus Security Act of 1990, the school collects crime statistics as the basis for this Annual Security Report, which is made available to students, employees and applicants for enrollment or employment. Campus is defined as “any building or property owned or controlled by the school within the same area used by the school in direct  support of, or related to, its educational purposes.” The following criminal offenses occurred on campus during the twelve-month peri</w:t>
      </w:r>
      <w:r w:rsidR="00087F29">
        <w:t>od of January 1, 20</w:t>
      </w:r>
      <w:r w:rsidR="00A9642E">
        <w:t>22</w:t>
      </w:r>
      <w:r w:rsidR="00BC333F">
        <w:t xml:space="preserve"> </w:t>
      </w:r>
      <w:r w:rsidR="00087F29">
        <w:t xml:space="preserve">through December 31, </w:t>
      </w:r>
      <w:r w:rsidR="00A9642E">
        <w:t>2022</w:t>
      </w:r>
    </w:p>
    <w:p w14:paraId="3408EC01" w14:textId="77777777" w:rsidR="0077734C" w:rsidRDefault="0077734C" w:rsidP="0077734C">
      <w:pPr>
        <w:spacing w:after="0" w:line="259" w:lineRule="auto"/>
      </w:pPr>
      <w:r>
        <w:rPr>
          <w:b/>
        </w:rPr>
        <w:t xml:space="preserve"> TYPE OF CRIME   </w:t>
      </w:r>
      <w:r>
        <w:rPr>
          <w:b/>
        </w:rPr>
        <w:tab/>
        <w:t xml:space="preserve"> </w:t>
      </w:r>
      <w:r>
        <w:rPr>
          <w:b/>
        </w:rPr>
        <w:tab/>
        <w:t xml:space="preserve"> </w:t>
      </w:r>
      <w:r>
        <w:rPr>
          <w:b/>
        </w:rPr>
        <w:tab/>
        <w:t xml:space="preserve"> </w:t>
      </w:r>
      <w:r>
        <w:rPr>
          <w:b/>
        </w:rPr>
        <w:tab/>
        <w:t xml:space="preserve">OCCURRENCES  </w:t>
      </w:r>
      <w:r>
        <w:rPr>
          <w:b/>
        </w:rPr>
        <w:tab/>
        <w:t xml:space="preserve"> </w:t>
      </w:r>
      <w:r>
        <w:rPr>
          <w:b/>
        </w:rPr>
        <w:tab/>
        <w:t xml:space="preserve">ARRESTS </w:t>
      </w:r>
    </w:p>
    <w:p w14:paraId="5552B3BC" w14:textId="77777777" w:rsidR="0077734C" w:rsidRDefault="0077734C" w:rsidP="0077734C">
      <w:pPr>
        <w:tabs>
          <w:tab w:val="center" w:pos="4322"/>
          <w:tab w:val="center" w:pos="5042"/>
          <w:tab w:val="center" w:pos="5822"/>
          <w:tab w:val="center" w:pos="6483"/>
          <w:tab w:val="center" w:pos="7203"/>
          <w:tab w:val="center" w:pos="7923"/>
          <w:tab w:val="center" w:pos="8704"/>
        </w:tabs>
        <w:spacing w:line="240" w:lineRule="auto"/>
        <w:ind w:left="-15"/>
      </w:pPr>
      <w:r>
        <w:t xml:space="preserve">Murder / Non-Negligent Manslaughter  </w:t>
      </w:r>
      <w:r>
        <w:tab/>
        <w:t xml:space="preserve"> </w:t>
      </w:r>
      <w:r>
        <w:tab/>
        <w:t xml:space="preserve"> </w:t>
      </w:r>
      <w:r>
        <w:tab/>
        <w:t xml:space="preserve">0  </w:t>
      </w:r>
      <w:r>
        <w:tab/>
        <w:t xml:space="preserve"> </w:t>
      </w:r>
      <w:r>
        <w:tab/>
        <w:t xml:space="preserve"> </w:t>
      </w:r>
      <w:r>
        <w:tab/>
        <w:t xml:space="preserve"> </w:t>
      </w:r>
      <w:r>
        <w:tab/>
        <w:t xml:space="preserve">0 </w:t>
      </w:r>
    </w:p>
    <w:p w14:paraId="60C6172D" w14:textId="77777777" w:rsidR="0077734C" w:rsidRDefault="0077734C" w:rsidP="0077734C">
      <w:pPr>
        <w:tabs>
          <w:tab w:val="center" w:pos="2161"/>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Manslaughter   </w:t>
      </w:r>
      <w:r>
        <w:tab/>
        <w:t xml:space="preserve"> </w:t>
      </w:r>
      <w:r>
        <w:tab/>
        <w:t xml:space="preserve"> </w:t>
      </w:r>
      <w:r>
        <w:tab/>
        <w:t xml:space="preserve"> </w:t>
      </w:r>
      <w:r>
        <w:tab/>
        <w:t xml:space="preserve"> </w:t>
      </w:r>
      <w:r>
        <w:tab/>
        <w:t xml:space="preserve"> </w:t>
      </w:r>
      <w:r>
        <w:tab/>
        <w:t xml:space="preserve">0  </w:t>
      </w:r>
      <w:r>
        <w:tab/>
        <w:t xml:space="preserve"> </w:t>
      </w:r>
      <w:r>
        <w:tab/>
        <w:t xml:space="preserve"> </w:t>
      </w:r>
      <w:r>
        <w:tab/>
        <w:t xml:space="preserve"> </w:t>
      </w:r>
      <w:r>
        <w:tab/>
        <w:t xml:space="preserve">0 </w:t>
      </w:r>
    </w:p>
    <w:p w14:paraId="2A73F80F" w14:textId="77777777" w:rsidR="0077734C" w:rsidRDefault="0077734C" w:rsidP="0077734C">
      <w:pPr>
        <w:tabs>
          <w:tab w:val="center" w:pos="2161"/>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Sex Offenses   </w:t>
      </w:r>
      <w:r>
        <w:tab/>
        <w:t xml:space="preserve"> </w:t>
      </w:r>
      <w:r>
        <w:tab/>
        <w:t xml:space="preserve"> </w:t>
      </w:r>
      <w:r>
        <w:tab/>
        <w:t xml:space="preserve"> </w:t>
      </w:r>
      <w:r>
        <w:tab/>
        <w:t xml:space="preserve"> </w:t>
      </w:r>
      <w:r>
        <w:tab/>
        <w:t xml:space="preserve"> </w:t>
      </w:r>
      <w:r>
        <w:tab/>
        <w:t xml:space="preserve">0  </w:t>
      </w:r>
      <w:r>
        <w:tab/>
        <w:t xml:space="preserve"> </w:t>
      </w:r>
      <w:r>
        <w:tab/>
        <w:t xml:space="preserve"> </w:t>
      </w:r>
      <w:r>
        <w:tab/>
        <w:t xml:space="preserve"> </w:t>
      </w:r>
      <w:r>
        <w:tab/>
        <w:t xml:space="preserve">0 </w:t>
      </w:r>
    </w:p>
    <w:p w14:paraId="3E0021B4" w14:textId="77777777" w:rsidR="0077734C" w:rsidRDefault="0077734C" w:rsidP="0077734C">
      <w:pPr>
        <w:tabs>
          <w:tab w:val="center" w:pos="1441"/>
          <w:tab w:val="center" w:pos="2161"/>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Robbery  </w:t>
      </w:r>
      <w:r>
        <w:tab/>
        <w:t xml:space="preserve"> </w:t>
      </w:r>
      <w:r>
        <w:tab/>
        <w:t xml:space="preserve"> </w:t>
      </w:r>
      <w:r>
        <w:tab/>
        <w:t xml:space="preserve"> </w:t>
      </w:r>
      <w:r>
        <w:tab/>
        <w:t xml:space="preserve"> </w:t>
      </w:r>
      <w:r>
        <w:tab/>
        <w:t xml:space="preserve"> </w:t>
      </w:r>
      <w:r>
        <w:tab/>
        <w:t xml:space="preserve"> </w:t>
      </w:r>
      <w:r>
        <w:tab/>
        <w:t xml:space="preserve">0  </w:t>
      </w:r>
      <w:r>
        <w:tab/>
        <w:t xml:space="preserve"> </w:t>
      </w:r>
      <w:r>
        <w:tab/>
        <w:t xml:space="preserve"> </w:t>
      </w:r>
      <w:r>
        <w:tab/>
        <w:t xml:space="preserve"> </w:t>
      </w:r>
      <w:r>
        <w:tab/>
        <w:t xml:space="preserve">0 </w:t>
      </w:r>
    </w:p>
    <w:p w14:paraId="2619D075" w14:textId="77777777" w:rsidR="0077734C" w:rsidRDefault="0077734C" w:rsidP="0077734C">
      <w:pPr>
        <w:tabs>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Aggravated Assault   </w:t>
      </w:r>
      <w:r>
        <w:tab/>
        <w:t xml:space="preserve"> </w:t>
      </w:r>
      <w:r>
        <w:tab/>
        <w:t xml:space="preserve"> </w:t>
      </w:r>
      <w:r>
        <w:tab/>
        <w:t xml:space="preserve"> </w:t>
      </w:r>
      <w:r>
        <w:tab/>
        <w:t xml:space="preserve"> </w:t>
      </w:r>
      <w:r>
        <w:tab/>
      </w:r>
      <w:r w:rsidR="00482E86">
        <w:t>0</w:t>
      </w:r>
      <w:r>
        <w:tab/>
        <w:t xml:space="preserve"> </w:t>
      </w:r>
      <w:r>
        <w:tab/>
        <w:t xml:space="preserve"> </w:t>
      </w:r>
      <w:r>
        <w:tab/>
        <w:t xml:space="preserve"> </w:t>
      </w:r>
      <w:r>
        <w:tab/>
        <w:t xml:space="preserve">0 </w:t>
      </w:r>
    </w:p>
    <w:p w14:paraId="475ED8B8" w14:textId="77777777" w:rsidR="0077734C" w:rsidRDefault="0077734C" w:rsidP="0077734C">
      <w:pPr>
        <w:tabs>
          <w:tab w:val="center" w:pos="1441"/>
          <w:tab w:val="center" w:pos="2161"/>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Burglary  </w:t>
      </w:r>
      <w:r>
        <w:tab/>
        <w:t xml:space="preserve"> </w:t>
      </w:r>
      <w:r>
        <w:tab/>
        <w:t xml:space="preserve"> </w:t>
      </w:r>
      <w:r>
        <w:tab/>
        <w:t xml:space="preserve"> </w:t>
      </w:r>
      <w:r>
        <w:tab/>
        <w:t xml:space="preserve"> </w:t>
      </w:r>
      <w:r>
        <w:tab/>
        <w:t xml:space="preserve"> </w:t>
      </w:r>
      <w:r>
        <w:tab/>
        <w:t xml:space="preserve"> </w:t>
      </w:r>
      <w:r>
        <w:tab/>
        <w:t xml:space="preserve">0  </w:t>
      </w:r>
      <w:r>
        <w:tab/>
        <w:t xml:space="preserve"> </w:t>
      </w:r>
      <w:r>
        <w:tab/>
        <w:t xml:space="preserve"> </w:t>
      </w:r>
      <w:r>
        <w:tab/>
        <w:t xml:space="preserve"> </w:t>
      </w:r>
      <w:r>
        <w:tab/>
        <w:t xml:space="preserve">0 </w:t>
      </w:r>
    </w:p>
    <w:p w14:paraId="1CACD7DF" w14:textId="77777777" w:rsidR="0077734C" w:rsidRDefault="0077734C" w:rsidP="0077734C">
      <w:pPr>
        <w:tabs>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Motor Vehicle Theft   </w:t>
      </w:r>
      <w:r>
        <w:tab/>
        <w:t xml:space="preserve"> </w:t>
      </w:r>
      <w:r>
        <w:tab/>
        <w:t xml:space="preserve"> </w:t>
      </w:r>
      <w:r>
        <w:tab/>
        <w:t xml:space="preserve"> </w:t>
      </w:r>
      <w:r>
        <w:tab/>
        <w:t xml:space="preserve"> </w:t>
      </w:r>
      <w:r>
        <w:tab/>
        <w:t xml:space="preserve">0  </w:t>
      </w:r>
      <w:r>
        <w:tab/>
        <w:t xml:space="preserve"> </w:t>
      </w:r>
      <w:r>
        <w:tab/>
        <w:t xml:space="preserve"> </w:t>
      </w:r>
      <w:r>
        <w:tab/>
        <w:t xml:space="preserve"> </w:t>
      </w:r>
      <w:r>
        <w:tab/>
        <w:t xml:space="preserve">0 </w:t>
      </w:r>
    </w:p>
    <w:p w14:paraId="2DE2555D" w14:textId="77777777" w:rsidR="0077734C" w:rsidRDefault="0077734C" w:rsidP="0077734C">
      <w:pPr>
        <w:tabs>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Weapons Possession   </w:t>
      </w:r>
      <w:r>
        <w:tab/>
        <w:t xml:space="preserve"> </w:t>
      </w:r>
      <w:r>
        <w:tab/>
        <w:t xml:space="preserve"> </w:t>
      </w:r>
      <w:r>
        <w:tab/>
        <w:t xml:space="preserve"> </w:t>
      </w:r>
      <w:r>
        <w:tab/>
        <w:t xml:space="preserve"> </w:t>
      </w:r>
      <w:r>
        <w:tab/>
        <w:t xml:space="preserve">0  </w:t>
      </w:r>
      <w:r>
        <w:tab/>
        <w:t xml:space="preserve"> </w:t>
      </w:r>
      <w:r>
        <w:tab/>
        <w:t xml:space="preserve"> </w:t>
      </w:r>
      <w:r>
        <w:tab/>
        <w:t xml:space="preserve"> </w:t>
      </w:r>
      <w:r>
        <w:tab/>
        <w:t xml:space="preserve">0 </w:t>
      </w:r>
    </w:p>
    <w:p w14:paraId="5EF191F9" w14:textId="77777777" w:rsidR="0077734C" w:rsidRDefault="0077734C" w:rsidP="0077734C">
      <w:pPr>
        <w:tabs>
          <w:tab w:val="center" w:pos="5042"/>
          <w:tab w:val="center" w:pos="5822"/>
          <w:tab w:val="center" w:pos="6483"/>
          <w:tab w:val="center" w:pos="7203"/>
          <w:tab w:val="center" w:pos="7923"/>
          <w:tab w:val="center" w:pos="8704"/>
        </w:tabs>
        <w:spacing w:line="240" w:lineRule="auto"/>
        <w:ind w:left="-15"/>
      </w:pPr>
      <w:r>
        <w:t xml:space="preserve">Destruction / Damage / Vandalism of Property  </w:t>
      </w:r>
      <w:r>
        <w:tab/>
        <w:t xml:space="preserve"> </w:t>
      </w:r>
      <w:r>
        <w:tab/>
        <w:t xml:space="preserve">0  </w:t>
      </w:r>
      <w:r>
        <w:tab/>
        <w:t xml:space="preserve"> </w:t>
      </w:r>
      <w:r>
        <w:tab/>
        <w:t xml:space="preserve"> </w:t>
      </w:r>
      <w:r>
        <w:tab/>
        <w:t xml:space="preserve"> </w:t>
      </w:r>
      <w:r>
        <w:tab/>
        <w:t xml:space="preserve">0 </w:t>
      </w:r>
    </w:p>
    <w:p w14:paraId="7479D858" w14:textId="77777777" w:rsidR="0077734C" w:rsidRDefault="0077734C" w:rsidP="0077734C">
      <w:pPr>
        <w:tabs>
          <w:tab w:val="center" w:pos="1441"/>
          <w:tab w:val="center" w:pos="2161"/>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Arson   </w:t>
      </w:r>
      <w:r>
        <w:tab/>
        <w:t xml:space="preserve"> </w:t>
      </w:r>
      <w:r>
        <w:tab/>
        <w:t xml:space="preserve"> </w:t>
      </w:r>
      <w:r>
        <w:tab/>
        <w:t xml:space="preserve"> </w:t>
      </w:r>
      <w:r>
        <w:tab/>
        <w:t xml:space="preserve"> </w:t>
      </w:r>
      <w:r>
        <w:tab/>
        <w:t xml:space="preserve"> </w:t>
      </w:r>
      <w:r>
        <w:tab/>
        <w:t xml:space="preserve"> </w:t>
      </w:r>
      <w:r>
        <w:tab/>
        <w:t xml:space="preserve">0  </w:t>
      </w:r>
      <w:r>
        <w:tab/>
        <w:t xml:space="preserve"> </w:t>
      </w:r>
      <w:r>
        <w:tab/>
        <w:t xml:space="preserve"> </w:t>
      </w:r>
      <w:r>
        <w:tab/>
        <w:t xml:space="preserve"> </w:t>
      </w:r>
      <w:r>
        <w:tab/>
        <w:t xml:space="preserve">0 </w:t>
      </w:r>
    </w:p>
    <w:p w14:paraId="016D8E7A" w14:textId="77777777" w:rsidR="0077734C" w:rsidRDefault="0077734C" w:rsidP="0077734C">
      <w:pPr>
        <w:tabs>
          <w:tab w:val="center" w:pos="2161"/>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Intimidation   </w:t>
      </w:r>
      <w:r>
        <w:tab/>
        <w:t xml:space="preserve"> </w:t>
      </w:r>
      <w:r>
        <w:tab/>
        <w:t xml:space="preserve"> </w:t>
      </w:r>
      <w:r>
        <w:tab/>
        <w:t xml:space="preserve"> </w:t>
      </w:r>
      <w:r>
        <w:tab/>
        <w:t xml:space="preserve"> </w:t>
      </w:r>
      <w:r>
        <w:tab/>
        <w:t xml:space="preserve"> </w:t>
      </w:r>
      <w:r>
        <w:tab/>
        <w:t xml:space="preserve">0  </w:t>
      </w:r>
      <w:r>
        <w:tab/>
        <w:t xml:space="preserve"> </w:t>
      </w:r>
      <w:r>
        <w:tab/>
        <w:t xml:space="preserve"> </w:t>
      </w:r>
      <w:r>
        <w:tab/>
        <w:t xml:space="preserve"> </w:t>
      </w:r>
      <w:r>
        <w:tab/>
        <w:t xml:space="preserve">0 </w:t>
      </w:r>
    </w:p>
    <w:p w14:paraId="62FF7E03" w14:textId="77777777" w:rsidR="0077734C" w:rsidRDefault="0077734C" w:rsidP="0077734C">
      <w:pPr>
        <w:tabs>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Rape / Acquaintance Rape  </w:t>
      </w:r>
      <w:r>
        <w:tab/>
        <w:t xml:space="preserve"> </w:t>
      </w:r>
      <w:r>
        <w:tab/>
        <w:t xml:space="preserve"> </w:t>
      </w:r>
      <w:r>
        <w:tab/>
        <w:t xml:space="preserve"> </w:t>
      </w:r>
      <w:r>
        <w:tab/>
        <w:t xml:space="preserve"> </w:t>
      </w:r>
      <w:r>
        <w:tab/>
        <w:t xml:space="preserve">0  </w:t>
      </w:r>
      <w:r>
        <w:tab/>
        <w:t xml:space="preserve"> </w:t>
      </w:r>
      <w:r>
        <w:tab/>
        <w:t xml:space="preserve"> </w:t>
      </w:r>
      <w:r>
        <w:tab/>
        <w:t xml:space="preserve"> </w:t>
      </w:r>
      <w:r>
        <w:tab/>
        <w:t xml:space="preserve">0 </w:t>
      </w:r>
    </w:p>
    <w:p w14:paraId="7E9232EC" w14:textId="77777777" w:rsidR="0077734C" w:rsidRDefault="0077734C" w:rsidP="0077734C">
      <w:pPr>
        <w:tabs>
          <w:tab w:val="center" w:pos="4322"/>
          <w:tab w:val="center" w:pos="5042"/>
          <w:tab w:val="center" w:pos="5822"/>
          <w:tab w:val="center" w:pos="6483"/>
          <w:tab w:val="center" w:pos="7203"/>
          <w:tab w:val="center" w:pos="7923"/>
          <w:tab w:val="center" w:pos="8704"/>
        </w:tabs>
        <w:spacing w:line="240" w:lineRule="auto"/>
        <w:ind w:left="-15"/>
      </w:pPr>
      <w:r>
        <w:t xml:space="preserve">Domestic Violence / Date Violence   </w:t>
      </w:r>
      <w:r>
        <w:tab/>
        <w:t xml:space="preserve"> </w:t>
      </w:r>
      <w:r>
        <w:tab/>
        <w:t xml:space="preserve"> </w:t>
      </w:r>
      <w:r>
        <w:tab/>
      </w:r>
      <w:r w:rsidR="00BC333F">
        <w:t>0</w:t>
      </w:r>
      <w:r>
        <w:t xml:space="preserve">  </w:t>
      </w:r>
      <w:r>
        <w:tab/>
        <w:t xml:space="preserve"> </w:t>
      </w:r>
      <w:r>
        <w:tab/>
        <w:t xml:space="preserve"> </w:t>
      </w:r>
      <w:r>
        <w:tab/>
        <w:t xml:space="preserve"> </w:t>
      </w:r>
      <w:r>
        <w:tab/>
        <w:t xml:space="preserve">0 </w:t>
      </w:r>
    </w:p>
    <w:p w14:paraId="49B87A60" w14:textId="77777777" w:rsidR="0077734C" w:rsidRDefault="0077734C" w:rsidP="0077734C">
      <w:pPr>
        <w:tabs>
          <w:tab w:val="center" w:pos="2161"/>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Sexual Assault  </w:t>
      </w:r>
      <w:r>
        <w:tab/>
        <w:t xml:space="preserve"> </w:t>
      </w:r>
      <w:r>
        <w:tab/>
        <w:t xml:space="preserve"> </w:t>
      </w:r>
      <w:r>
        <w:tab/>
        <w:t xml:space="preserve"> </w:t>
      </w:r>
      <w:r>
        <w:tab/>
        <w:t xml:space="preserve"> </w:t>
      </w:r>
      <w:r>
        <w:tab/>
        <w:t xml:space="preserve"> </w:t>
      </w:r>
      <w:r>
        <w:tab/>
        <w:t xml:space="preserve">0  </w:t>
      </w:r>
      <w:r>
        <w:tab/>
        <w:t xml:space="preserve"> </w:t>
      </w:r>
      <w:r>
        <w:tab/>
        <w:t xml:space="preserve"> </w:t>
      </w:r>
      <w:r>
        <w:tab/>
        <w:t xml:space="preserve"> </w:t>
      </w:r>
      <w:r>
        <w:tab/>
        <w:t xml:space="preserve">0 </w:t>
      </w:r>
    </w:p>
    <w:p w14:paraId="453B8B6B" w14:textId="77777777" w:rsidR="0077734C" w:rsidRDefault="0077734C" w:rsidP="0077734C">
      <w:pPr>
        <w:tabs>
          <w:tab w:val="center" w:pos="1441"/>
          <w:tab w:val="center" w:pos="2161"/>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Stalking  </w:t>
      </w:r>
      <w:r>
        <w:tab/>
        <w:t xml:space="preserve"> </w:t>
      </w:r>
      <w:r>
        <w:tab/>
        <w:t xml:space="preserve"> </w:t>
      </w:r>
      <w:r>
        <w:tab/>
        <w:t xml:space="preserve"> </w:t>
      </w:r>
      <w:r>
        <w:tab/>
        <w:t xml:space="preserve"> </w:t>
      </w:r>
      <w:r>
        <w:tab/>
        <w:t xml:space="preserve"> </w:t>
      </w:r>
      <w:r>
        <w:tab/>
        <w:t xml:space="preserve"> </w:t>
      </w:r>
      <w:r>
        <w:tab/>
        <w:t xml:space="preserve">0  </w:t>
      </w:r>
      <w:r>
        <w:tab/>
        <w:t xml:space="preserve"> </w:t>
      </w:r>
      <w:r>
        <w:tab/>
        <w:t xml:space="preserve"> </w:t>
      </w:r>
      <w:r>
        <w:tab/>
        <w:t xml:space="preserve"> </w:t>
      </w:r>
      <w:r>
        <w:tab/>
        <w:t xml:space="preserve">0 </w:t>
      </w:r>
    </w:p>
    <w:p w14:paraId="186059D8" w14:textId="77777777" w:rsidR="0077734C" w:rsidRDefault="0077734C" w:rsidP="0077734C">
      <w:pPr>
        <w:tabs>
          <w:tab w:val="center" w:pos="2882"/>
          <w:tab w:val="center" w:pos="3602"/>
          <w:tab w:val="center" w:pos="4322"/>
          <w:tab w:val="center" w:pos="5042"/>
          <w:tab w:val="center" w:pos="5822"/>
          <w:tab w:val="center" w:pos="6483"/>
          <w:tab w:val="center" w:pos="7203"/>
          <w:tab w:val="center" w:pos="7923"/>
          <w:tab w:val="center" w:pos="8704"/>
        </w:tabs>
        <w:spacing w:line="240" w:lineRule="auto"/>
        <w:ind w:left="-15"/>
      </w:pPr>
      <w:r>
        <w:t xml:space="preserve">Drug Abuse Violations  </w:t>
      </w:r>
      <w:r>
        <w:tab/>
        <w:t xml:space="preserve"> </w:t>
      </w:r>
      <w:r>
        <w:tab/>
        <w:t xml:space="preserve"> </w:t>
      </w:r>
      <w:r>
        <w:tab/>
        <w:t xml:space="preserve"> </w:t>
      </w:r>
      <w:r>
        <w:tab/>
        <w:t xml:space="preserve"> </w:t>
      </w:r>
      <w:r>
        <w:tab/>
        <w:t xml:space="preserve">0  </w:t>
      </w:r>
      <w:r>
        <w:tab/>
        <w:t xml:space="preserve"> </w:t>
      </w:r>
      <w:r>
        <w:tab/>
        <w:t xml:space="preserve"> </w:t>
      </w:r>
      <w:r>
        <w:tab/>
        <w:t xml:space="preserve"> </w:t>
      </w:r>
      <w:r>
        <w:tab/>
        <w:t xml:space="preserve">0 </w:t>
      </w:r>
    </w:p>
    <w:p w14:paraId="4363825E" w14:textId="77777777" w:rsidR="0077734C" w:rsidRDefault="0077734C" w:rsidP="0077734C">
      <w:pPr>
        <w:shd w:val="clear" w:color="auto" w:fill="FFFFFF"/>
        <w:spacing w:after="255" w:line="345"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B8D3440" w14:textId="77777777" w:rsidR="0077734C" w:rsidRDefault="0077734C" w:rsidP="0077734C">
      <w:pPr>
        <w:shd w:val="clear" w:color="auto" w:fill="FFFFFF"/>
        <w:spacing w:after="255" w:line="345" w:lineRule="atLeast"/>
        <w:jc w:val="center"/>
        <w:rPr>
          <w:rFonts w:ascii="Times New Roman" w:eastAsia="Times New Roman" w:hAnsi="Times New Roman" w:cs="Times New Roman"/>
          <w:b/>
          <w:color w:val="000000"/>
          <w:sz w:val="24"/>
          <w:szCs w:val="24"/>
        </w:rPr>
      </w:pPr>
    </w:p>
    <w:p w14:paraId="531A6EDD" w14:textId="77777777" w:rsidR="00BC333F" w:rsidRDefault="00BC333F" w:rsidP="0077734C">
      <w:pPr>
        <w:shd w:val="clear" w:color="auto" w:fill="FFFFFF"/>
        <w:spacing w:after="255" w:line="345" w:lineRule="atLeast"/>
        <w:jc w:val="center"/>
        <w:rPr>
          <w:rFonts w:ascii="Times New Roman" w:eastAsia="Times New Roman" w:hAnsi="Times New Roman" w:cs="Times New Roman"/>
          <w:b/>
          <w:bCs/>
          <w:color w:val="000000"/>
          <w:sz w:val="24"/>
          <w:szCs w:val="24"/>
          <w:u w:val="single"/>
        </w:rPr>
      </w:pPr>
    </w:p>
    <w:p w14:paraId="381BF88A" w14:textId="77777777" w:rsidR="009E121F" w:rsidRPr="0077734C" w:rsidRDefault="009E121F" w:rsidP="0077734C">
      <w:pPr>
        <w:shd w:val="clear" w:color="auto" w:fill="FFFFFF"/>
        <w:spacing w:after="255" w:line="345" w:lineRule="atLeast"/>
        <w:jc w:val="center"/>
        <w:rPr>
          <w:rFonts w:ascii="Times New Roman" w:eastAsia="Times New Roman" w:hAnsi="Times New Roman" w:cs="Times New Roman"/>
          <w:b/>
          <w:color w:val="000000"/>
          <w:sz w:val="24"/>
          <w:szCs w:val="24"/>
        </w:rPr>
      </w:pPr>
      <w:r w:rsidRPr="009E121F">
        <w:rPr>
          <w:rFonts w:ascii="Times New Roman" w:eastAsia="Times New Roman" w:hAnsi="Times New Roman" w:cs="Times New Roman"/>
          <w:b/>
          <w:bCs/>
          <w:color w:val="000000"/>
          <w:sz w:val="24"/>
          <w:szCs w:val="24"/>
          <w:u w:val="single"/>
        </w:rPr>
        <w:lastRenderedPageBreak/>
        <w:t>Campus Security</w:t>
      </w:r>
    </w:p>
    <w:p w14:paraId="241AA153"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 xml:space="preserve">Awareness is the first </w:t>
      </w:r>
      <w:r w:rsidR="009423F6">
        <w:rPr>
          <w:rFonts w:ascii="Times New Roman" w:eastAsia="Times New Roman" w:hAnsi="Times New Roman" w:cs="Times New Roman"/>
          <w:color w:val="000000"/>
          <w:sz w:val="24"/>
          <w:szCs w:val="24"/>
        </w:rPr>
        <w:t>defense against crime. </w:t>
      </w:r>
      <w:r w:rsidR="009423F6" w:rsidRPr="00054F6E">
        <w:rPr>
          <w:rFonts w:ascii="Times New Roman" w:hAnsi="Times New Roman" w:cs="Times New Roman"/>
          <w:sz w:val="24"/>
          <w:szCs w:val="24"/>
        </w:rPr>
        <w:t>Phipps Academy of Barbering</w:t>
      </w:r>
      <w:r w:rsidR="009423F6">
        <w:t xml:space="preserve"> </w:t>
      </w:r>
      <w:r w:rsidRPr="009E121F">
        <w:rPr>
          <w:rFonts w:ascii="Times New Roman" w:eastAsia="Times New Roman" w:hAnsi="Times New Roman" w:cs="Times New Roman"/>
          <w:color w:val="000000"/>
          <w:sz w:val="24"/>
          <w:szCs w:val="24"/>
        </w:rPr>
        <w:t>advises all students and staff to be aware of their surroundings by paying attention to who does and does not belong on the premises, and by keeping track of your personal belongings.  Being aware will go a long way to preventing theft and other crimes.  </w:t>
      </w:r>
      <w:r w:rsidRPr="009E121F">
        <w:rPr>
          <w:rFonts w:ascii="Times New Roman" w:eastAsia="Times New Roman" w:hAnsi="Times New Roman" w:cs="Times New Roman"/>
          <w:b/>
          <w:bCs/>
          <w:color w:val="000000"/>
          <w:sz w:val="24"/>
          <w:szCs w:val="24"/>
        </w:rPr>
        <w:t>Lock Your Car and put your personal items in your locker and Lock Your Locker!</w:t>
      </w:r>
      <w:r w:rsidRPr="009E121F">
        <w:rPr>
          <w:rFonts w:ascii="Times New Roman" w:eastAsia="Times New Roman" w:hAnsi="Times New Roman" w:cs="Times New Roman"/>
          <w:color w:val="000000"/>
          <w:sz w:val="24"/>
          <w:szCs w:val="24"/>
        </w:rPr>
        <w:t>  Report any suspicious activity on campus to the staff immediately. </w:t>
      </w:r>
    </w:p>
    <w:p w14:paraId="2CABA2CD"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u w:val="single"/>
        </w:rPr>
        <w:t>Physical Demands</w:t>
      </w:r>
    </w:p>
    <w:p w14:paraId="4F916E69" w14:textId="77777777" w:rsidR="009E121F" w:rsidRPr="009E121F" w:rsidRDefault="00AE6ADC" w:rsidP="009E121F">
      <w:pPr>
        <w:shd w:val="clear" w:color="auto" w:fill="FFFFFF"/>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Barbers</w:t>
      </w:r>
      <w:r w:rsidR="009E121F" w:rsidRPr="009E121F">
        <w:rPr>
          <w:rFonts w:ascii="Times New Roman" w:eastAsia="Times New Roman" w:hAnsi="Times New Roman" w:cs="Times New Roman"/>
          <w:color w:val="000000"/>
          <w:sz w:val="24"/>
          <w:szCs w:val="24"/>
        </w:rPr>
        <w:t xml:space="preserve"> remain upright mostly throughout the day.  They walk or stand while performing most operations.  The upper body is utilized 100%.  Individuals who have problems with their neck, back arms, hands, wrists, or fingers need to consider their physical limitations before they decide on a career in this field.</w:t>
      </w:r>
    </w:p>
    <w:p w14:paraId="1945871E"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u w:val="single"/>
        </w:rPr>
        <w:t>Safety Demands</w:t>
      </w:r>
    </w:p>
    <w:p w14:paraId="1B5D3CA1"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Almost all hair care professionals on the job encounter health and safety hazards.  Students will be exposed to chemicals, hazardous or not, which are found in shampoos, conditioners, hair colorings, hair bleaches, chemical hair relaxers, permanent wave solutions, and nail products.  Certain tools such as thermal irons, hair dryers, manicure instruments, razors, and scissors may cause skin cut, skin burn, and/or electric shock, if proper precautions are not taken into consideration. </w:t>
      </w:r>
    </w:p>
    <w:p w14:paraId="62EB9ED7"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u w:val="single"/>
        </w:rPr>
        <w:t>School Safety &amp; Security Policy</w:t>
      </w:r>
    </w:p>
    <w:p w14:paraId="04397A59"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This document has been designed to inform all st</w:t>
      </w:r>
      <w:r>
        <w:rPr>
          <w:rFonts w:ascii="Times New Roman" w:eastAsia="Times New Roman" w:hAnsi="Times New Roman" w:cs="Times New Roman"/>
          <w:color w:val="000000"/>
          <w:sz w:val="24"/>
          <w:szCs w:val="24"/>
        </w:rPr>
        <w:t xml:space="preserve">udents and employees of </w:t>
      </w:r>
      <w:r w:rsidR="009423F6" w:rsidRPr="00054F6E">
        <w:rPr>
          <w:rFonts w:ascii="Times New Roman" w:hAnsi="Times New Roman" w:cs="Times New Roman"/>
          <w:sz w:val="24"/>
          <w:szCs w:val="24"/>
        </w:rPr>
        <w:t>Phipps Academy of Barbering</w:t>
      </w:r>
      <w:r w:rsidR="009423F6">
        <w:t xml:space="preserve"> </w:t>
      </w:r>
      <w:r w:rsidRPr="009E121F">
        <w:rPr>
          <w:rFonts w:ascii="Times New Roman" w:eastAsia="Times New Roman" w:hAnsi="Times New Roman" w:cs="Times New Roman"/>
          <w:color w:val="000000"/>
          <w:sz w:val="24"/>
          <w:szCs w:val="24"/>
        </w:rPr>
        <w:t>about its safety and security procedures and policy.  The safety of our students and employees is an important concern of the administration.  This document explicates this institution policy regarding crime and accident prevention, public safety, and criminal and accident reporting procedures.  Read this document carefully and ask questions if you feel</w:t>
      </w:r>
      <w:r>
        <w:rPr>
          <w:rFonts w:ascii="Times New Roman" w:eastAsia="Times New Roman" w:hAnsi="Times New Roman" w:cs="Times New Roman"/>
          <w:color w:val="000000"/>
          <w:sz w:val="24"/>
          <w:szCs w:val="24"/>
        </w:rPr>
        <w:t xml:space="preserve"> confused or uncertain. </w:t>
      </w:r>
      <w:r w:rsidR="00054F6E" w:rsidRPr="00054F6E">
        <w:rPr>
          <w:rFonts w:ascii="Times New Roman" w:hAnsi="Times New Roman" w:cs="Times New Roman"/>
          <w:sz w:val="24"/>
          <w:szCs w:val="24"/>
        </w:rPr>
        <w:t>Phipps Academy of Barbering</w:t>
      </w:r>
      <w:r w:rsidRPr="009E121F">
        <w:rPr>
          <w:rFonts w:ascii="Times New Roman" w:eastAsia="Times New Roman" w:hAnsi="Times New Roman" w:cs="Times New Roman"/>
          <w:color w:val="000000"/>
          <w:sz w:val="24"/>
          <w:szCs w:val="24"/>
        </w:rPr>
        <w:t>, herein referred to as “school” or “institution”, uses the following policy and procedures: </w:t>
      </w:r>
    </w:p>
    <w:p w14:paraId="2C174C73"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u w:val="single"/>
        </w:rPr>
      </w:pPr>
      <w:r w:rsidRPr="009E121F">
        <w:rPr>
          <w:rFonts w:ascii="Times New Roman" w:eastAsia="Times New Roman" w:hAnsi="Times New Roman" w:cs="Times New Roman"/>
          <w:b/>
          <w:bCs/>
          <w:iCs/>
          <w:color w:val="000000"/>
          <w:sz w:val="24"/>
          <w:szCs w:val="24"/>
          <w:u w:val="single"/>
        </w:rPr>
        <w:t>Crime and Accident Prevention</w:t>
      </w:r>
    </w:p>
    <w:p w14:paraId="14DCA063"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 xml:space="preserve">The school does not assume liability for stolen property.  Therefore, students and employees should always keep their personal belongings locked in the student lockers, which have been </w:t>
      </w:r>
      <w:r w:rsidRPr="009E121F">
        <w:rPr>
          <w:rFonts w:ascii="Times New Roman" w:eastAsia="Times New Roman" w:hAnsi="Times New Roman" w:cs="Times New Roman"/>
          <w:color w:val="000000"/>
          <w:sz w:val="24"/>
          <w:szCs w:val="24"/>
        </w:rPr>
        <w:lastRenderedPageBreak/>
        <w:t>provided.  The institution encourages students and staff not to bring expensive jewelry, money, or other valuables to the school.  Such items should be left at home in order to reduce the chance of theft.  The school reserves the right to prosecute any student or employee to the full extent of the state and U.S. federal law for any criminal violation committed on the school premises.  The school will take into consideration the specifics of any student who may be accused of a crime on a case-by-case basis, which may include suspension or termination from school.  Criminal violations may include, but may not be limited to the following:</w:t>
      </w:r>
    </w:p>
    <w:p w14:paraId="6F01A9D0" w14:textId="77777777" w:rsidR="009E121F" w:rsidRPr="009E121F" w:rsidRDefault="009E121F" w:rsidP="009E121F">
      <w:pPr>
        <w:numPr>
          <w:ilvl w:val="0"/>
          <w:numId w:val="1"/>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Murder</w:t>
      </w:r>
    </w:p>
    <w:p w14:paraId="2DDC8514" w14:textId="77777777" w:rsidR="009E121F" w:rsidRPr="009E121F" w:rsidRDefault="009E121F" w:rsidP="009E121F">
      <w:pPr>
        <w:numPr>
          <w:ilvl w:val="0"/>
          <w:numId w:val="1"/>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Rape</w:t>
      </w:r>
    </w:p>
    <w:p w14:paraId="7FEA151F" w14:textId="77777777" w:rsidR="009E121F" w:rsidRPr="009E121F" w:rsidRDefault="009E121F" w:rsidP="009E121F">
      <w:pPr>
        <w:numPr>
          <w:ilvl w:val="0"/>
          <w:numId w:val="1"/>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Forcible Sex Offenses</w:t>
      </w:r>
    </w:p>
    <w:p w14:paraId="523943B1" w14:textId="77777777" w:rsidR="009E121F" w:rsidRPr="009E121F" w:rsidRDefault="009E121F" w:rsidP="009E121F">
      <w:pPr>
        <w:numPr>
          <w:ilvl w:val="0"/>
          <w:numId w:val="1"/>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Non-forcible Sex Offenses</w:t>
      </w:r>
    </w:p>
    <w:p w14:paraId="79E6B9D6" w14:textId="77777777" w:rsidR="009E121F" w:rsidRPr="009E121F" w:rsidRDefault="009E121F" w:rsidP="009E121F">
      <w:pPr>
        <w:numPr>
          <w:ilvl w:val="0"/>
          <w:numId w:val="1"/>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Robbery/Theft</w:t>
      </w:r>
    </w:p>
    <w:p w14:paraId="23742D19" w14:textId="77777777" w:rsidR="009E121F" w:rsidRPr="009E121F" w:rsidRDefault="009E121F" w:rsidP="009E121F">
      <w:pPr>
        <w:numPr>
          <w:ilvl w:val="0"/>
          <w:numId w:val="1"/>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Simple or Aggravated Assault</w:t>
      </w:r>
    </w:p>
    <w:p w14:paraId="3AF2D05B" w14:textId="77777777" w:rsidR="009E121F" w:rsidRPr="009E121F" w:rsidRDefault="009E121F" w:rsidP="009E121F">
      <w:pPr>
        <w:numPr>
          <w:ilvl w:val="0"/>
          <w:numId w:val="1"/>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Unlawful Consumption or Possession of Alcohol or other Controlled or Illegal Substance</w:t>
      </w:r>
    </w:p>
    <w:p w14:paraId="102FF659" w14:textId="77777777" w:rsidR="009E121F" w:rsidRPr="009E121F" w:rsidRDefault="009E121F" w:rsidP="009E121F">
      <w:pPr>
        <w:numPr>
          <w:ilvl w:val="0"/>
          <w:numId w:val="1"/>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Hate Crime including Larceny-Theft, Simple Assault, Intimidation, or Vandalism</w:t>
      </w:r>
    </w:p>
    <w:p w14:paraId="1B0A6C28"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u w:val="single"/>
        </w:rPr>
      </w:pPr>
      <w:r w:rsidRPr="009E121F">
        <w:rPr>
          <w:rFonts w:ascii="Times New Roman" w:eastAsia="Times New Roman" w:hAnsi="Times New Roman" w:cs="Times New Roman"/>
          <w:b/>
          <w:bCs/>
          <w:iCs/>
          <w:color w:val="000000"/>
          <w:sz w:val="24"/>
          <w:szCs w:val="24"/>
          <w:u w:val="single"/>
        </w:rPr>
        <w:t>Further Crime and Accident Preventative Measures Includes:</w:t>
      </w:r>
    </w:p>
    <w:p w14:paraId="79E3FA5E"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and employees shall not be permitted to consume illegal or controlled substances, including alcoholic beverages, during school hours or at school functions.</w:t>
      </w:r>
    </w:p>
    <w:p w14:paraId="3A08DF0F"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and employees shall not be permitted to have any illegal or otherwise dangerous weapons in their possession or on school property.  Such a violation will result in the confiscation of the weapon, possible prosecution, and possible termination from enrollment or employment.</w:t>
      </w:r>
    </w:p>
    <w:p w14:paraId="0162267C"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and employees must keep their property securely locked in the designated areas in order to prevent theft.</w:t>
      </w:r>
    </w:p>
    <w:p w14:paraId="2D6B02F8"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and employees must park in the designated areas and should always keep their cars securely locked.  Do not leave valuable items in clear view.</w:t>
      </w:r>
    </w:p>
    <w:p w14:paraId="7D5DA61A"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and employees must never remain alone within the facility after closing without administrative approval.  If approval has been given, the outside door must remain locked at all times, and the student or employee must not allow any unauthorized individual entrance.</w:t>
      </w:r>
    </w:p>
    <w:p w14:paraId="0CBA4020"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All employees should make certain that the offices remain securely locked at all times.  When leaving the office, the employees must always check the door to ensure it is secure. </w:t>
      </w:r>
    </w:p>
    <w:p w14:paraId="603AD37B"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lastRenderedPageBreak/>
        <w:t>Student and employees shall report hazardous conditions (i.e., faulty or broken equipment, chemical spills, exposed electrical wires, etc.) to a staff member for immediate attention.</w:t>
      </w:r>
    </w:p>
    <w:p w14:paraId="4BCFF6F1"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staff members shall handle all such hazards with appropriate caution and expedience.  Proper procedures may require the director to notify the appropriate agencies (i.e., the poison control center</w:t>
      </w:r>
      <w:r>
        <w:rPr>
          <w:rFonts w:ascii="Times New Roman" w:eastAsia="Times New Roman" w:hAnsi="Times New Roman" w:cs="Times New Roman"/>
          <w:color w:val="000000"/>
          <w:sz w:val="24"/>
          <w:szCs w:val="24"/>
        </w:rPr>
        <w:t>, the fire department, the electric</w:t>
      </w:r>
      <w:r w:rsidRPr="009E121F">
        <w:rPr>
          <w:rFonts w:ascii="Times New Roman" w:eastAsia="Times New Roman" w:hAnsi="Times New Roman" w:cs="Times New Roman"/>
          <w:color w:val="000000"/>
          <w:sz w:val="24"/>
          <w:szCs w:val="24"/>
        </w:rPr>
        <w:t xml:space="preserve"> company, etc.)</w:t>
      </w:r>
    </w:p>
    <w:p w14:paraId="04414C8D"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and employees shall not attempt to repair damaged electrical equipment or exposed wires.  Instead, such problems should be reported to the administration. </w:t>
      </w:r>
    </w:p>
    <w:p w14:paraId="58227E42"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Damaged or dangerous structural conditions shall be reported to a staff member immediately.</w:t>
      </w:r>
    </w:p>
    <w:p w14:paraId="3E529D4B"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and employees should handle all equipment correctly (i.e., within the manufacturers specifications).  The school will not be responsible for accidents caused by inappropriate or negligent use of any of its equipment.</w:t>
      </w:r>
    </w:p>
    <w:p w14:paraId="02690EA2"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and employees shall not be permitted to use unauthorized equipment.  The school will not accept liability for accidents involving such unapproved equipment.</w:t>
      </w:r>
    </w:p>
    <w:p w14:paraId="1362FBCD" w14:textId="77777777" w:rsidR="009E121F" w:rsidRPr="009E121F" w:rsidRDefault="009E121F" w:rsidP="009E121F">
      <w:pPr>
        <w:numPr>
          <w:ilvl w:val="0"/>
          <w:numId w:val="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and employees with unusual, serious health conditions must report such conditions upon admission or employment.  Arrangements must be made with his or her physician for appropriate preventative measures.  All such conditions will be kept confidential among school management.</w:t>
      </w:r>
    </w:p>
    <w:p w14:paraId="57629BA0"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u w:val="single"/>
        </w:rPr>
      </w:pPr>
      <w:r w:rsidRPr="009E121F">
        <w:rPr>
          <w:rFonts w:ascii="Times New Roman" w:eastAsia="Times New Roman" w:hAnsi="Times New Roman" w:cs="Times New Roman"/>
          <w:b/>
          <w:bCs/>
          <w:iCs/>
          <w:color w:val="000000"/>
          <w:sz w:val="24"/>
          <w:szCs w:val="24"/>
          <w:u w:val="single"/>
        </w:rPr>
        <w:t>Criminal and Accident Reporting Procedures</w:t>
      </w:r>
    </w:p>
    <w:p w14:paraId="7CF923C9"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school does not have individual campus security.  All crimes are reported to the local police department for investigation and action.  We encourage all students and employees to report all crimes in a timely manner to a staff member, who will promptly contact the local authorities to address the issue.  Victims and witnesses are encouraged to report crimes, but it is solely on a voluntary basis.</w:t>
      </w:r>
    </w:p>
    <w:p w14:paraId="7CDECDFA" w14:textId="77777777" w:rsidR="009E121F" w:rsidRPr="009E121F" w:rsidRDefault="009E121F" w:rsidP="009E121F">
      <w:pPr>
        <w:numPr>
          <w:ilvl w:val="0"/>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 the event of a fire:</w:t>
      </w:r>
    </w:p>
    <w:p w14:paraId="0A90E8AF"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All occupants should proceed to the nearest available exit in on orderly, calm manner.</w:t>
      </w:r>
    </w:p>
    <w:p w14:paraId="743B3499"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Leave all personal belongings behind.</w:t>
      </w:r>
    </w:p>
    <w:p w14:paraId="1E5DC62C"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Assist the elderly, handicapped, and children to the nearest exit.</w:t>
      </w:r>
    </w:p>
    <w:p w14:paraId="0E8851BD"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Do not attempt to contain the fire.  Evacuate immediately and leave contaminate to trained professionals.</w:t>
      </w:r>
    </w:p>
    <w:p w14:paraId="1EB48BA4"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Once safely outside, stand in a group at a safe distance from the building.</w:t>
      </w:r>
    </w:p>
    <w:p w14:paraId="0F5DCD1A"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Instructors and staff should take a count to ensure no one is still inside.</w:t>
      </w:r>
    </w:p>
    <w:p w14:paraId="1C920C9B"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school director should call fire officials or delegate the task to one person.</w:t>
      </w:r>
    </w:p>
    <w:p w14:paraId="29FA4597"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lastRenderedPageBreak/>
        <w:t>The school director should notify other building occupants.</w:t>
      </w:r>
    </w:p>
    <w:p w14:paraId="014C7CF0"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When reporting the fire to the officials:</w:t>
      </w:r>
    </w:p>
    <w:p w14:paraId="6E61B6D0"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Indicate the name of the institution</w:t>
      </w:r>
    </w:p>
    <w:p w14:paraId="35AF292C"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Indicate the location of the institution</w:t>
      </w:r>
    </w:p>
    <w:p w14:paraId="1BCB59AC"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Indicate your name</w:t>
      </w:r>
    </w:p>
    <w:p w14:paraId="633BE968"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Indicate any possible injuries</w:t>
      </w:r>
    </w:p>
    <w:p w14:paraId="0C763764"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Indicate the suspected cause</w:t>
      </w:r>
    </w:p>
    <w:p w14:paraId="2E37AD6E"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Remain calm and help calm others</w:t>
      </w:r>
    </w:p>
    <w:p w14:paraId="29050DFC"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 the event of all emergenci</w:t>
      </w:r>
      <w:r>
        <w:rPr>
          <w:rFonts w:ascii="Times New Roman" w:eastAsia="Times New Roman" w:hAnsi="Times New Roman" w:cs="Times New Roman"/>
          <w:color w:val="000000"/>
          <w:sz w:val="24"/>
          <w:szCs w:val="24"/>
        </w:rPr>
        <w:t>es notify owner at (708)228-9908</w:t>
      </w:r>
    </w:p>
    <w:p w14:paraId="41F638CA" w14:textId="77777777" w:rsidR="009E121F" w:rsidRPr="009E121F" w:rsidRDefault="009E121F" w:rsidP="009E121F">
      <w:pPr>
        <w:numPr>
          <w:ilvl w:val="0"/>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 the event of a burglary:</w:t>
      </w:r>
    </w:p>
    <w:p w14:paraId="1DED78B9"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Remain calm and agreeable with the culprit(s)</w:t>
      </w:r>
    </w:p>
    <w:p w14:paraId="3A3D14CB"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Do not attempt any heroic measures</w:t>
      </w:r>
    </w:p>
    <w:p w14:paraId="54538371"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Report all burglaries to the local police</w:t>
      </w:r>
    </w:p>
    <w:p w14:paraId="22E65BC5"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When reporting a burglary:</w:t>
      </w:r>
    </w:p>
    <w:p w14:paraId="7A5B669C"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Indicate the name of the institution</w:t>
      </w:r>
    </w:p>
    <w:p w14:paraId="1F7C6AE8"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Indicate your name</w:t>
      </w:r>
    </w:p>
    <w:p w14:paraId="031E000E"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Indicate date and time of the incident</w:t>
      </w:r>
    </w:p>
    <w:p w14:paraId="30F4CE49"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Indicate any known injuries</w:t>
      </w:r>
    </w:p>
    <w:p w14:paraId="3A9A9F03"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Indicate the number of suspects involved</w:t>
      </w:r>
    </w:p>
    <w:p w14:paraId="58D3146C"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Indicate any descriptive information</w:t>
      </w:r>
    </w:p>
    <w:p w14:paraId="34C36760" w14:textId="77777777" w:rsidR="009E121F" w:rsidRPr="009E121F" w:rsidRDefault="009E121F" w:rsidP="009E121F">
      <w:pPr>
        <w:numPr>
          <w:ilvl w:val="0"/>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 the event of a rape or aggravated assault:</w:t>
      </w:r>
    </w:p>
    <w:p w14:paraId="4761962E"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Remain calm</w:t>
      </w:r>
    </w:p>
    <w:p w14:paraId="05CB476B"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Calm the victim and call 911</w:t>
      </w:r>
    </w:p>
    <w:p w14:paraId="627F8C24"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If you are the victim, call 911</w:t>
      </w:r>
    </w:p>
    <w:p w14:paraId="52302ABA"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Report all such crimes to the proper local officials.  Seek professional counseling or contact the school administration for a counseling referral</w:t>
      </w:r>
    </w:p>
    <w:p w14:paraId="1CE3FFC2" w14:textId="77777777" w:rsidR="009E121F" w:rsidRPr="009E121F" w:rsidRDefault="009E121F" w:rsidP="009E121F">
      <w:pPr>
        <w:numPr>
          <w:ilvl w:val="0"/>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 the event of an accident:</w:t>
      </w:r>
    </w:p>
    <w:p w14:paraId="71D77550"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Report the event to a staff member</w:t>
      </w:r>
    </w:p>
    <w:p w14:paraId="71BC74F9" w14:textId="77777777" w:rsidR="009E121F" w:rsidRPr="009E121F" w:rsidRDefault="009E121F" w:rsidP="009E121F">
      <w:pPr>
        <w:numPr>
          <w:ilvl w:val="1"/>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staff member should do the following:</w:t>
      </w:r>
    </w:p>
    <w:p w14:paraId="65E0587C"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Determine if emergency help is needed.  If so, he or she should call 911</w:t>
      </w:r>
    </w:p>
    <w:p w14:paraId="6AAF79C4"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Fill out an accident report and include the cause, the name(s) of those involved, the date, the time, the circumstances, and the explanation of any witnesses</w:t>
      </w:r>
    </w:p>
    <w:p w14:paraId="68DF438B"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Report all of the information to administration</w:t>
      </w:r>
    </w:p>
    <w:p w14:paraId="582F288D" w14:textId="77777777" w:rsidR="009E121F" w:rsidRPr="009E121F" w:rsidRDefault="009E121F" w:rsidP="009E121F">
      <w:pPr>
        <w:numPr>
          <w:ilvl w:val="2"/>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If necessary, notify the parents and family of the victim(s)</w:t>
      </w:r>
    </w:p>
    <w:p w14:paraId="24338922" w14:textId="77777777" w:rsidR="009E121F" w:rsidRPr="009E121F" w:rsidRDefault="009E121F" w:rsidP="009E121F">
      <w:pPr>
        <w:numPr>
          <w:ilvl w:val="0"/>
          <w:numId w:val="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 xml:space="preserve">In the event of a general emergency within the school premises, please notify the school administration immediately and remain calm.  If the school administration determines that students and staff are in danger and need to leave the school premises, an immediate </w:t>
      </w:r>
      <w:r w:rsidRPr="009E121F">
        <w:rPr>
          <w:rFonts w:ascii="Times New Roman" w:eastAsia="Times New Roman" w:hAnsi="Times New Roman" w:cs="Times New Roman"/>
          <w:color w:val="000000"/>
          <w:sz w:val="24"/>
          <w:szCs w:val="24"/>
        </w:rPr>
        <w:lastRenderedPageBreak/>
        <w:t>verbal announcement will be made.  Do not exit the building unless you have been directly instructed to do so.  Please listen to all announcements, remain calm, and follow the directions of the school staff.  The staff will direct you where to go in the event of an emergency in order to ensure your safety.</w:t>
      </w:r>
    </w:p>
    <w:p w14:paraId="6820A402"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school will review its evacuation plans and procedures during orientation on the first day of class and yearly with the student body and staff.  The school will also conduct emergency evacuation tests annually in order for the staff and student to clearly understand the procedures.</w:t>
      </w:r>
    </w:p>
    <w:p w14:paraId="4740C594" w14:textId="77777777" w:rsidR="009E121F" w:rsidRPr="00C4637F" w:rsidRDefault="00B41DCD" w:rsidP="009E121F">
      <w:pPr>
        <w:shd w:val="clear" w:color="auto" w:fill="FFFFFF"/>
        <w:spacing w:after="255" w:line="345" w:lineRule="atLeast"/>
        <w:rPr>
          <w:rFonts w:ascii="Verdana" w:eastAsia="Times New Roman" w:hAnsi="Verdana" w:cs="Times New Roman"/>
          <w:color w:val="000000"/>
          <w:sz w:val="24"/>
          <w:szCs w:val="24"/>
          <w:u w:val="single"/>
        </w:rPr>
      </w:pPr>
      <w:r>
        <w:rPr>
          <w:rFonts w:ascii="Times New Roman" w:eastAsia="Times New Roman" w:hAnsi="Times New Roman" w:cs="Times New Roman"/>
          <w:b/>
          <w:bCs/>
          <w:iCs/>
          <w:color w:val="000000"/>
          <w:sz w:val="24"/>
          <w:szCs w:val="24"/>
          <w:u w:val="single"/>
        </w:rPr>
        <w:t>2017</w:t>
      </w:r>
      <w:r w:rsidR="009E121F" w:rsidRPr="00C4637F">
        <w:rPr>
          <w:rFonts w:ascii="Times New Roman" w:eastAsia="Times New Roman" w:hAnsi="Times New Roman" w:cs="Times New Roman"/>
          <w:b/>
          <w:bCs/>
          <w:iCs/>
          <w:color w:val="000000"/>
          <w:sz w:val="24"/>
          <w:szCs w:val="24"/>
          <w:u w:val="single"/>
        </w:rPr>
        <w:t xml:space="preserve"> Safety and Security Survey</w:t>
      </w:r>
    </w:p>
    <w:p w14:paraId="1AE8AB57"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U.S. Department of Education is committed to assigning schools in providing a safe environment for students to learn and staff to work and to keeping parents and students well informed about campus safety and security.  Data collected in this survey will be published by the Office of Postsecondary Education on the Campus Safety and Security Statistics website located at </w:t>
      </w:r>
      <w:hyperlink r:id="rId6" w:history="1">
        <w:r w:rsidRPr="009E121F">
          <w:rPr>
            <w:rFonts w:ascii="Times New Roman" w:eastAsia="Times New Roman" w:hAnsi="Times New Roman" w:cs="Times New Roman"/>
            <w:color w:val="0040B6"/>
            <w:sz w:val="24"/>
            <w:szCs w:val="24"/>
            <w:u w:val="single"/>
          </w:rPr>
          <w:t>http://ope.ed.gov/security</w:t>
        </w:r>
      </w:hyperlink>
      <w:r w:rsidRPr="009E121F">
        <w:rPr>
          <w:rFonts w:ascii="Times New Roman" w:eastAsia="Times New Roman" w:hAnsi="Times New Roman" w:cs="Times New Roman"/>
          <w:color w:val="000000"/>
          <w:sz w:val="24"/>
          <w:szCs w:val="24"/>
        </w:rPr>
        <w:t xml:space="preserve">.  The survey was authorized by Congress with the 1998 amendment to the Higher Education Act of 1965 (HEA) to help potential college students and their parent’s research criminal offenses on college campuses.  It was reauthorized by the 2008 Higher Education Opportunity Act (HEOA).  Public Law 110-315, in accordance with paragraphs 668.46 and 668.49 of the Federal </w:t>
      </w:r>
      <w:r w:rsidR="00C26619" w:rsidRPr="009E121F">
        <w:rPr>
          <w:rFonts w:ascii="Times New Roman" w:eastAsia="Times New Roman" w:hAnsi="Times New Roman" w:cs="Times New Roman"/>
          <w:color w:val="000000"/>
          <w:sz w:val="24"/>
          <w:szCs w:val="24"/>
        </w:rPr>
        <w:t>Registrar</w:t>
      </w:r>
      <w:r w:rsidRPr="009E121F">
        <w:rPr>
          <w:rFonts w:ascii="Times New Roman" w:eastAsia="Times New Roman" w:hAnsi="Times New Roman" w:cs="Times New Roman"/>
          <w:color w:val="000000"/>
          <w:sz w:val="24"/>
          <w:szCs w:val="24"/>
        </w:rPr>
        <w:t>/Vol. 74. No.208/Thursday, October 29, 2009/Rules and Regulations.  Hard copies are available upon request. </w:t>
      </w:r>
    </w:p>
    <w:p w14:paraId="6B01E3A6"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Policy and Procedure for School Security</w:t>
      </w:r>
    </w:p>
    <w:p w14:paraId="4287363D" w14:textId="77777777" w:rsidR="009E121F" w:rsidRPr="009E121F" w:rsidRDefault="00054F6E" w:rsidP="009E121F">
      <w:pPr>
        <w:shd w:val="clear" w:color="auto" w:fill="FFFFFF"/>
        <w:spacing w:after="255" w:line="345" w:lineRule="atLeast"/>
        <w:rPr>
          <w:rFonts w:ascii="Verdana" w:eastAsia="Times New Roman" w:hAnsi="Verdana" w:cs="Times New Roman"/>
          <w:color w:val="000000"/>
          <w:sz w:val="24"/>
          <w:szCs w:val="24"/>
        </w:rPr>
      </w:pPr>
      <w:r w:rsidRPr="00054F6E">
        <w:rPr>
          <w:rFonts w:ascii="Times New Roman" w:hAnsi="Times New Roman" w:cs="Times New Roman"/>
          <w:sz w:val="24"/>
          <w:szCs w:val="24"/>
        </w:rPr>
        <w:t>Phipps Academy of Barbering</w:t>
      </w:r>
      <w:r>
        <w:t xml:space="preserve"> </w:t>
      </w:r>
      <w:r w:rsidR="009E121F" w:rsidRPr="009E121F">
        <w:rPr>
          <w:rFonts w:ascii="Times New Roman" w:eastAsia="Times New Roman" w:hAnsi="Times New Roman" w:cs="Times New Roman"/>
          <w:color w:val="000000"/>
          <w:sz w:val="24"/>
          <w:szCs w:val="24"/>
        </w:rPr>
        <w:t>established a school security policy in the unlikely event that the security of the school is breached either by their students, their employees, or the public. The school is equipped with security cameras that provide a record of activity inside the building during all hours as well as an alarm system. </w:t>
      </w:r>
    </w:p>
    <w:p w14:paraId="5838A165"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How to Report a Breach of Security</w:t>
      </w:r>
    </w:p>
    <w:p w14:paraId="0F94745D"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 xml:space="preserve">Any breach of security should be reported to administration.  A written report will be prepared and presented by the instructor on duty to administration.  The written report will be investigated by the administration and may </w:t>
      </w:r>
      <w:r w:rsidR="00C4637F">
        <w:rPr>
          <w:rFonts w:ascii="Times New Roman" w:eastAsia="Times New Roman" w:hAnsi="Times New Roman" w:cs="Times New Roman"/>
          <w:color w:val="000000"/>
          <w:sz w:val="24"/>
          <w:szCs w:val="24"/>
        </w:rPr>
        <w:t>be forwarded to the Richton Park</w:t>
      </w:r>
      <w:r w:rsidRPr="009E121F">
        <w:rPr>
          <w:rFonts w:ascii="Times New Roman" w:eastAsia="Times New Roman" w:hAnsi="Times New Roman" w:cs="Times New Roman"/>
          <w:color w:val="000000"/>
          <w:sz w:val="24"/>
          <w:szCs w:val="24"/>
        </w:rPr>
        <w:t xml:space="preserve"> Police Department or other authority as appropriate.  Warning reports will be issued to students and employees within 24 hours of a notice of a breach of security. </w:t>
      </w:r>
    </w:p>
    <w:p w14:paraId="4D40D100"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 xml:space="preserve">Crimes may be reported confidentially by making an anonymous phone call or submitting a written report anonymously.  The school encourages accurate and prompt reporting of all crimes </w:t>
      </w:r>
      <w:r w:rsidRPr="009E121F">
        <w:rPr>
          <w:rFonts w:ascii="Times New Roman" w:eastAsia="Times New Roman" w:hAnsi="Times New Roman" w:cs="Times New Roman"/>
          <w:color w:val="000000"/>
          <w:sz w:val="24"/>
          <w:szCs w:val="24"/>
        </w:rPr>
        <w:lastRenderedPageBreak/>
        <w:t>to the administration office and appropriate police agencies from all students and employees.  This will help to foster a safer and more pleasant environment for everyone.   The report will be investigated and submitted to the proper authorities if necessary.</w:t>
      </w:r>
    </w:p>
    <w:p w14:paraId="4A9ED633"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Sexual assault crimes should be reported immediately to administration and the local police.  Any person found guilty of a sexual crime by the court of law will be terminated from enrollment or employment. </w:t>
      </w:r>
    </w:p>
    <w:p w14:paraId="4A8C3D44"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Campus Alerts and Emergency Response</w:t>
      </w:r>
    </w:p>
    <w:p w14:paraId="01173246" w14:textId="77777777" w:rsidR="009E121F" w:rsidRPr="009E121F" w:rsidRDefault="00C4637F" w:rsidP="009E121F">
      <w:pPr>
        <w:shd w:val="clear" w:color="auto" w:fill="FFFFFF"/>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The campus will call the number on file</w:t>
      </w:r>
      <w:r w:rsidR="009E121F" w:rsidRPr="009E121F">
        <w:rPr>
          <w:rFonts w:ascii="Times New Roman" w:eastAsia="Times New Roman" w:hAnsi="Times New Roman" w:cs="Times New Roman"/>
          <w:color w:val="000000"/>
          <w:sz w:val="24"/>
          <w:szCs w:val="24"/>
        </w:rPr>
        <w:t xml:space="preserve"> regarding any emergency response and when evacuation may be necessary.  The administration will confirm the emergency or dangerous situation, determine the appropriate segment/s of the campus community to be notified, determine the content of the notification, and initiate the notification system unless issuing the notification would compromise efforts to assist a victim, or to contain, respond to, or otherwise mitigate the emergency. </w:t>
      </w:r>
    </w:p>
    <w:p w14:paraId="71F04F5D"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school will take the actions describe above without delay and the administration staff is responsible for carrying out the actions described above.  The school will also test the emergency response and evacuation procedures on an annual basis.</w:t>
      </w:r>
    </w:p>
    <w:p w14:paraId="2B219BDF"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Safety Policies and Procedures</w:t>
      </w:r>
    </w:p>
    <w:p w14:paraId="43658D68" w14:textId="77777777" w:rsidR="009E121F" w:rsidRPr="009E121F" w:rsidRDefault="00054F6E" w:rsidP="009E121F">
      <w:pPr>
        <w:shd w:val="clear" w:color="auto" w:fill="FFFFFF"/>
        <w:spacing w:after="255" w:line="345" w:lineRule="atLeast"/>
        <w:rPr>
          <w:rFonts w:ascii="Verdana" w:eastAsia="Times New Roman" w:hAnsi="Verdana" w:cs="Times New Roman"/>
          <w:color w:val="000000"/>
          <w:sz w:val="24"/>
          <w:szCs w:val="24"/>
        </w:rPr>
      </w:pPr>
      <w:r w:rsidRPr="00054F6E">
        <w:rPr>
          <w:rFonts w:ascii="Times New Roman" w:hAnsi="Times New Roman" w:cs="Times New Roman"/>
          <w:sz w:val="24"/>
          <w:szCs w:val="24"/>
        </w:rPr>
        <w:t>Phipps Academy of Barbering</w:t>
      </w:r>
      <w:r>
        <w:t xml:space="preserve"> </w:t>
      </w:r>
      <w:r w:rsidR="009E121F" w:rsidRPr="009E121F">
        <w:rPr>
          <w:rFonts w:ascii="Times New Roman" w:eastAsia="Times New Roman" w:hAnsi="Times New Roman" w:cs="Times New Roman"/>
          <w:color w:val="000000"/>
          <w:sz w:val="24"/>
          <w:szCs w:val="24"/>
        </w:rPr>
        <w:t>encourages all students and employees to constantly be aware of their surroundings, stay in groups when possible, and encourage students and employees to be responsible for their own security and the security of others.  To help create a safe environment, the following has been set in place:</w:t>
      </w:r>
    </w:p>
    <w:p w14:paraId="29EEAEFE" w14:textId="77777777" w:rsidR="009E121F" w:rsidRPr="009E121F" w:rsidRDefault="009E121F" w:rsidP="009E121F">
      <w:pPr>
        <w:numPr>
          <w:ilvl w:val="0"/>
          <w:numId w:val="4"/>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clinic floor and the waiting area are available for clients of the school and family members of students; all other areas are for student use only.</w:t>
      </w:r>
    </w:p>
    <w:p w14:paraId="44BC0271" w14:textId="77777777" w:rsidR="009E121F" w:rsidRPr="009E121F" w:rsidRDefault="009E121F" w:rsidP="009E121F">
      <w:pPr>
        <w:numPr>
          <w:ilvl w:val="0"/>
          <w:numId w:val="4"/>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shall not invite non-students in</w:t>
      </w:r>
      <w:r w:rsidR="00E90BF8">
        <w:rPr>
          <w:rFonts w:ascii="Times New Roman" w:eastAsia="Times New Roman" w:hAnsi="Times New Roman" w:cs="Times New Roman"/>
          <w:color w:val="000000"/>
          <w:sz w:val="24"/>
          <w:szCs w:val="24"/>
        </w:rPr>
        <w:t>to the classrooms,</w:t>
      </w:r>
      <w:r w:rsidRPr="009E121F">
        <w:rPr>
          <w:rFonts w:ascii="Times New Roman" w:eastAsia="Times New Roman" w:hAnsi="Times New Roman" w:cs="Times New Roman"/>
          <w:color w:val="000000"/>
          <w:sz w:val="24"/>
          <w:szCs w:val="24"/>
        </w:rPr>
        <w:t xml:space="preserve"> or break room areas, as those are restricted areas to students and staff only. </w:t>
      </w:r>
    </w:p>
    <w:p w14:paraId="7BB67D6B" w14:textId="77777777" w:rsidR="009E121F" w:rsidRPr="009E121F" w:rsidRDefault="009E121F" w:rsidP="009E121F">
      <w:pPr>
        <w:numPr>
          <w:ilvl w:val="0"/>
          <w:numId w:val="4"/>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should lock valuables in their assigned lockers and not leave them unattended. </w:t>
      </w:r>
    </w:p>
    <w:p w14:paraId="22F65FF1" w14:textId="77777777" w:rsidR="009E121F" w:rsidRPr="009E121F" w:rsidRDefault="009E121F" w:rsidP="009E121F">
      <w:pPr>
        <w:numPr>
          <w:ilvl w:val="0"/>
          <w:numId w:val="4"/>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are advised not to leave valuables in their cars.</w:t>
      </w:r>
    </w:p>
    <w:p w14:paraId="60CB73F2" w14:textId="77777777" w:rsidR="009E121F" w:rsidRPr="00E90BF8" w:rsidRDefault="009E121F" w:rsidP="00E90BF8">
      <w:pPr>
        <w:numPr>
          <w:ilvl w:val="0"/>
          <w:numId w:val="4"/>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 are prohibited from sitting or loitering in or around vehicles during the school day. </w:t>
      </w:r>
      <w:r w:rsidRPr="00E90BF8">
        <w:rPr>
          <w:rFonts w:ascii="Times New Roman" w:eastAsia="Times New Roman" w:hAnsi="Times New Roman" w:cs="Times New Roman"/>
          <w:color w:val="000000"/>
          <w:sz w:val="24"/>
          <w:szCs w:val="24"/>
        </w:rPr>
        <w:t> </w:t>
      </w:r>
    </w:p>
    <w:p w14:paraId="782BEB1E" w14:textId="77777777" w:rsidR="009E121F" w:rsidRPr="009E121F" w:rsidRDefault="009E121F" w:rsidP="009E121F">
      <w:pPr>
        <w:numPr>
          <w:ilvl w:val="0"/>
          <w:numId w:val="4"/>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All students must smoke at least 15 feet from the entry door.</w:t>
      </w:r>
    </w:p>
    <w:p w14:paraId="47E7E6CB"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Crime Statistic Reports</w:t>
      </w:r>
    </w:p>
    <w:p w14:paraId="268DCE31"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lastRenderedPageBreak/>
        <w:t>Crimes that will be included on the annual security report includes, but are not limited to:  murder and non-negligent manslaughter, negligent manslaughter, forcible and non-forcible sex offenses, robbery, aggravated assault, burglary, motor vehicle theft, arson, and crimes of prejudice and discrimination.  Additionally, liquor law violations, drug law violations, and illegal weapons possession will be included in the report.</w:t>
      </w:r>
    </w:p>
    <w:p w14:paraId="292BFC7A"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annual campus security statistics are posted on the website for inspection and is updated annually.</w:t>
      </w:r>
    </w:p>
    <w:p w14:paraId="1781A386"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Additional Information</w:t>
      </w:r>
    </w:p>
    <w:p w14:paraId="636AFEEE" w14:textId="77777777" w:rsidR="009E121F" w:rsidRPr="009E121F" w:rsidRDefault="009E121F" w:rsidP="009E121F">
      <w:pPr>
        <w:shd w:val="clear" w:color="auto" w:fill="FFFFFF"/>
        <w:spacing w:after="255" w:line="345" w:lineRule="atLeast"/>
        <w:textAlignment w:val="baseline"/>
        <w:rPr>
          <w:rFonts w:ascii="Verdana" w:eastAsia="Times New Roman" w:hAnsi="Verdana" w:cs="Times New Roman"/>
          <w:color w:val="000000"/>
          <w:sz w:val="24"/>
          <w:szCs w:val="24"/>
        </w:rPr>
      </w:pPr>
      <w:r w:rsidRPr="009E121F">
        <w:rPr>
          <w:rFonts w:ascii="Times New Roman" w:eastAsia="Times New Roman" w:hAnsi="Times New Roman" w:cs="Times New Roman"/>
          <w:i/>
          <w:iCs/>
          <w:color w:val="000000"/>
          <w:sz w:val="24"/>
          <w:szCs w:val="24"/>
          <w:bdr w:val="none" w:sz="0" w:space="0" w:color="auto" w:frame="1"/>
        </w:rPr>
        <w:t>Being Alert</w:t>
      </w:r>
      <w:r w:rsidRPr="009E121F">
        <w:rPr>
          <w:rFonts w:ascii="Verdana" w:eastAsia="Times New Roman" w:hAnsi="Verdana" w:cs="Times New Roman"/>
          <w:color w:val="000000"/>
          <w:sz w:val="24"/>
          <w:szCs w:val="24"/>
        </w:rPr>
        <w:t> </w:t>
      </w:r>
      <w:r w:rsidRPr="009E121F">
        <w:rPr>
          <w:rFonts w:ascii="Times New Roman" w:eastAsia="Times New Roman" w:hAnsi="Times New Roman" w:cs="Times New Roman"/>
          <w:color w:val="000000"/>
          <w:sz w:val="24"/>
          <w:szCs w:val="24"/>
          <w:bdr w:val="none" w:sz="0" w:space="0" w:color="auto" w:frame="1"/>
        </w:rPr>
        <w:t>is</w:t>
      </w:r>
      <w:r w:rsidRPr="009E121F">
        <w:rPr>
          <w:rFonts w:ascii="Verdana" w:eastAsia="Times New Roman" w:hAnsi="Verdana" w:cs="Times New Roman"/>
          <w:color w:val="000000"/>
          <w:sz w:val="24"/>
          <w:szCs w:val="24"/>
        </w:rPr>
        <w:t> </w:t>
      </w:r>
      <w:r w:rsidRPr="009E121F">
        <w:rPr>
          <w:rFonts w:ascii="Times New Roman" w:eastAsia="Times New Roman" w:hAnsi="Times New Roman" w:cs="Times New Roman"/>
          <w:color w:val="000000"/>
          <w:sz w:val="24"/>
          <w:szCs w:val="24"/>
        </w:rPr>
        <w:t xml:space="preserve">“A mindset that leads you to notice unusual or suspicious behavior / circumstances and reporting your observations to authorities in a logical, rational and timely </w:t>
      </w:r>
      <w:r w:rsidR="00E90BF8" w:rsidRPr="009E121F">
        <w:rPr>
          <w:rFonts w:ascii="Times New Roman" w:eastAsia="Times New Roman" w:hAnsi="Times New Roman" w:cs="Times New Roman"/>
          <w:color w:val="000000"/>
          <w:sz w:val="24"/>
          <w:szCs w:val="24"/>
        </w:rPr>
        <w:t>manner</w:t>
      </w:r>
      <w:r w:rsidRPr="009E121F">
        <w:rPr>
          <w:rFonts w:ascii="Times New Roman" w:eastAsia="Times New Roman" w:hAnsi="Times New Roman" w:cs="Times New Roman"/>
          <w:color w:val="000000"/>
          <w:sz w:val="24"/>
          <w:szCs w:val="24"/>
        </w:rPr>
        <w:t>.”</w:t>
      </w:r>
    </w:p>
    <w:p w14:paraId="1AC2D398" w14:textId="77777777" w:rsidR="009E121F" w:rsidRPr="009E121F" w:rsidRDefault="009E121F" w:rsidP="009E121F">
      <w:pPr>
        <w:shd w:val="clear" w:color="auto" w:fill="FFFFFF"/>
        <w:spacing w:after="255" w:line="345" w:lineRule="atLeast"/>
        <w:textAlignment w:val="baseline"/>
        <w:rPr>
          <w:rFonts w:ascii="Verdana" w:eastAsia="Times New Roman" w:hAnsi="Verdana" w:cs="Times New Roman"/>
          <w:color w:val="000000"/>
          <w:sz w:val="24"/>
          <w:szCs w:val="24"/>
        </w:rPr>
      </w:pPr>
      <w:r w:rsidRPr="009E121F">
        <w:rPr>
          <w:rFonts w:ascii="Times New Roman" w:eastAsia="Times New Roman" w:hAnsi="Times New Roman" w:cs="Times New Roman"/>
          <w:i/>
          <w:iCs/>
          <w:color w:val="000000"/>
          <w:sz w:val="24"/>
          <w:szCs w:val="24"/>
        </w:rPr>
        <w:t>Be Aware</w:t>
      </w:r>
      <w:r w:rsidRPr="009E121F">
        <w:rPr>
          <w:rFonts w:ascii="Verdana" w:eastAsia="Times New Roman" w:hAnsi="Verdana" w:cs="Times New Roman"/>
          <w:color w:val="000000"/>
          <w:sz w:val="24"/>
          <w:szCs w:val="24"/>
        </w:rPr>
        <w:t> </w:t>
      </w:r>
      <w:r w:rsidRPr="009E121F">
        <w:rPr>
          <w:rFonts w:ascii="Times New Roman" w:eastAsia="Times New Roman" w:hAnsi="Times New Roman" w:cs="Times New Roman"/>
          <w:color w:val="000000"/>
          <w:sz w:val="24"/>
          <w:szCs w:val="24"/>
        </w:rPr>
        <w:t>of and </w:t>
      </w:r>
      <w:r w:rsidRPr="009E121F">
        <w:rPr>
          <w:rFonts w:ascii="Times New Roman" w:eastAsia="Times New Roman" w:hAnsi="Times New Roman" w:cs="Times New Roman"/>
          <w:i/>
          <w:iCs/>
          <w:color w:val="000000"/>
          <w:sz w:val="24"/>
          <w:szCs w:val="24"/>
        </w:rPr>
        <w:t>Report</w:t>
      </w:r>
      <w:r w:rsidRPr="009E121F">
        <w:rPr>
          <w:rFonts w:ascii="Times New Roman" w:eastAsia="Times New Roman" w:hAnsi="Times New Roman" w:cs="Times New Roman"/>
          <w:color w:val="000000"/>
          <w:sz w:val="24"/>
          <w:szCs w:val="24"/>
        </w:rPr>
        <w:t>:</w:t>
      </w:r>
    </w:p>
    <w:p w14:paraId="3F3C2D9C" w14:textId="77777777" w:rsidR="009E121F" w:rsidRPr="00E90BF8" w:rsidRDefault="009E121F" w:rsidP="00E90BF8">
      <w:pPr>
        <w:pStyle w:val="ListParagraph"/>
        <w:numPr>
          <w:ilvl w:val="0"/>
          <w:numId w:val="15"/>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People in buildings or areas who do not appear to be conducting legitimate business.</w:t>
      </w:r>
    </w:p>
    <w:p w14:paraId="02AE86C7" w14:textId="77777777" w:rsidR="009E121F" w:rsidRPr="00E90BF8" w:rsidRDefault="009E121F" w:rsidP="00E90BF8">
      <w:pPr>
        <w:pStyle w:val="ListParagraph"/>
        <w:numPr>
          <w:ilvl w:val="0"/>
          <w:numId w:val="15"/>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People monitoring areas, buildings or entrances.</w:t>
      </w:r>
    </w:p>
    <w:p w14:paraId="7C75303E" w14:textId="77777777" w:rsidR="009E121F" w:rsidRPr="00E90BF8" w:rsidRDefault="009E121F" w:rsidP="00E90BF8">
      <w:pPr>
        <w:pStyle w:val="ListParagraph"/>
        <w:numPr>
          <w:ilvl w:val="0"/>
          <w:numId w:val="15"/>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Unauthorized people in restricted, sensitive or private areas.</w:t>
      </w:r>
    </w:p>
    <w:p w14:paraId="36C8C452" w14:textId="77777777" w:rsidR="009E121F" w:rsidRPr="00E90BF8" w:rsidRDefault="009E121F" w:rsidP="00E90BF8">
      <w:pPr>
        <w:pStyle w:val="ListParagraph"/>
        <w:numPr>
          <w:ilvl w:val="0"/>
          <w:numId w:val="15"/>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People requesting information with no apparent need for that information.</w:t>
      </w:r>
    </w:p>
    <w:p w14:paraId="4F2049B1" w14:textId="77777777" w:rsidR="009E121F" w:rsidRPr="00E90BF8" w:rsidRDefault="009E121F" w:rsidP="00E90BF8">
      <w:pPr>
        <w:pStyle w:val="ListParagraph"/>
        <w:numPr>
          <w:ilvl w:val="0"/>
          <w:numId w:val="15"/>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Abandoned parcels or other items in unusual locations or high traffic areas.</w:t>
      </w:r>
    </w:p>
    <w:p w14:paraId="24B7E537" w14:textId="77777777" w:rsidR="009E121F" w:rsidRPr="00E90BF8" w:rsidRDefault="009E121F" w:rsidP="00E90BF8">
      <w:pPr>
        <w:pStyle w:val="ListParagraph"/>
        <w:numPr>
          <w:ilvl w:val="0"/>
          <w:numId w:val="15"/>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Individual attempting to access utility locations (water, electrical, petroleum, telecommunications, information systems).</w:t>
      </w:r>
    </w:p>
    <w:p w14:paraId="3DE1479F" w14:textId="77777777" w:rsidR="009E121F" w:rsidRPr="00E90BF8" w:rsidRDefault="009E121F" w:rsidP="00E90BF8">
      <w:pPr>
        <w:pStyle w:val="ListParagraph"/>
        <w:numPr>
          <w:ilvl w:val="0"/>
          <w:numId w:val="15"/>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Multiple persons who appear to be working in unison, committing the above.</w:t>
      </w:r>
    </w:p>
    <w:p w14:paraId="06857409" w14:textId="77777777" w:rsidR="009E121F" w:rsidRPr="009E121F" w:rsidRDefault="009E121F" w:rsidP="009E121F">
      <w:pPr>
        <w:shd w:val="clear" w:color="auto" w:fill="FFFFFF"/>
        <w:spacing w:after="255" w:line="345" w:lineRule="atLeast"/>
        <w:textAlignment w:val="baseline"/>
        <w:rPr>
          <w:rFonts w:ascii="Verdana" w:eastAsia="Times New Roman" w:hAnsi="Verdana" w:cs="Times New Roman"/>
          <w:color w:val="000000"/>
          <w:sz w:val="24"/>
          <w:szCs w:val="24"/>
        </w:rPr>
      </w:pPr>
      <w:r w:rsidRPr="009E121F">
        <w:rPr>
          <w:rFonts w:ascii="Times New Roman" w:eastAsia="Times New Roman" w:hAnsi="Times New Roman" w:cs="Times New Roman"/>
          <w:i/>
          <w:iCs/>
          <w:color w:val="000000"/>
          <w:sz w:val="24"/>
          <w:szCs w:val="24"/>
          <w:bdr w:val="none" w:sz="0" w:space="0" w:color="auto" w:frame="1"/>
        </w:rPr>
        <w:t>Be Alert</w:t>
      </w:r>
      <w:r w:rsidRPr="009E121F">
        <w:rPr>
          <w:rFonts w:ascii="Verdana" w:eastAsia="Times New Roman" w:hAnsi="Verdana" w:cs="Times New Roman"/>
          <w:color w:val="000000"/>
          <w:sz w:val="24"/>
          <w:szCs w:val="24"/>
        </w:rPr>
        <w:t> </w:t>
      </w:r>
      <w:r w:rsidRPr="009E121F">
        <w:rPr>
          <w:rFonts w:ascii="Times New Roman" w:eastAsia="Times New Roman" w:hAnsi="Times New Roman" w:cs="Times New Roman"/>
          <w:color w:val="000000"/>
          <w:sz w:val="24"/>
          <w:szCs w:val="24"/>
          <w:bdr w:val="none" w:sz="0" w:space="0" w:color="auto" w:frame="1"/>
        </w:rPr>
        <w:t>to:</w:t>
      </w:r>
    </w:p>
    <w:p w14:paraId="48C12581"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Abandoned vehicles</w:t>
      </w:r>
    </w:p>
    <w:p w14:paraId="34C8B475"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Vehicles parked near buildings or public common areas</w:t>
      </w:r>
    </w:p>
    <w:p w14:paraId="12BFCA3E"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Unexpected / unfamiliar delivery trucks</w:t>
      </w:r>
    </w:p>
    <w:p w14:paraId="62BE68EA"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Unfamiliar vehicles parked for long periods</w:t>
      </w:r>
    </w:p>
    <w:p w14:paraId="3DCBC248"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Vehicles containing unusual / suspicious parcels or materials</w:t>
      </w:r>
    </w:p>
    <w:p w14:paraId="4CE925DD"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Vehicles arriving and being left behind at odd hours</w:t>
      </w:r>
    </w:p>
    <w:p w14:paraId="275E63BB" w14:textId="77777777" w:rsid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Substances leaking or spilling from vehicles</w:t>
      </w:r>
    </w:p>
    <w:p w14:paraId="6B24CB9B" w14:textId="77777777" w:rsidR="00E90BF8" w:rsidRDefault="00E90BF8" w:rsidP="00E90BF8">
      <w:pPr>
        <w:pStyle w:val="ListParagraph"/>
        <w:shd w:val="clear" w:color="auto" w:fill="FFFFFF"/>
        <w:spacing w:after="255" w:line="345" w:lineRule="atLeast"/>
        <w:jc w:val="both"/>
        <w:textAlignment w:val="baseline"/>
        <w:rPr>
          <w:rFonts w:ascii="Verdana" w:eastAsia="Times New Roman" w:hAnsi="Verdana" w:cs="Times New Roman"/>
          <w:color w:val="000000"/>
          <w:sz w:val="24"/>
          <w:szCs w:val="24"/>
        </w:rPr>
      </w:pPr>
    </w:p>
    <w:p w14:paraId="7DA3EEDE" w14:textId="77777777" w:rsidR="00E90BF8" w:rsidRDefault="00E90BF8" w:rsidP="00E90BF8">
      <w:pPr>
        <w:pStyle w:val="ListParagraph"/>
        <w:shd w:val="clear" w:color="auto" w:fill="FFFFFF"/>
        <w:spacing w:after="255" w:line="345" w:lineRule="atLeast"/>
        <w:jc w:val="both"/>
        <w:textAlignment w:val="baseline"/>
        <w:rPr>
          <w:rFonts w:ascii="Verdana" w:eastAsia="Times New Roman" w:hAnsi="Verdana" w:cs="Times New Roman"/>
          <w:color w:val="000000"/>
          <w:sz w:val="24"/>
          <w:szCs w:val="24"/>
        </w:rPr>
      </w:pPr>
    </w:p>
    <w:p w14:paraId="150FBAB4" w14:textId="77777777" w:rsidR="009E121F" w:rsidRPr="00E90BF8" w:rsidRDefault="009E121F" w:rsidP="00E90BF8">
      <w:pPr>
        <w:pStyle w:val="ListParagraph"/>
        <w:shd w:val="clear" w:color="auto" w:fill="FFFFFF"/>
        <w:spacing w:after="255" w:line="345" w:lineRule="atLeast"/>
        <w:jc w:val="both"/>
        <w:textAlignment w:val="baseline"/>
        <w:rPr>
          <w:rFonts w:ascii="Verdana" w:eastAsia="Times New Roman" w:hAnsi="Verdana" w:cs="Times New Roman"/>
          <w:color w:val="000000"/>
          <w:sz w:val="24"/>
          <w:szCs w:val="24"/>
        </w:rPr>
      </w:pPr>
      <w:r w:rsidRPr="00E90BF8">
        <w:rPr>
          <w:rFonts w:ascii="Times New Roman" w:eastAsia="Times New Roman" w:hAnsi="Times New Roman" w:cs="Times New Roman"/>
          <w:i/>
          <w:iCs/>
          <w:color w:val="000000"/>
          <w:sz w:val="24"/>
          <w:szCs w:val="24"/>
          <w:bdr w:val="none" w:sz="0" w:space="0" w:color="auto" w:frame="1"/>
        </w:rPr>
        <w:t>Building / Office Security</w:t>
      </w:r>
      <w:r w:rsidRPr="00E90BF8">
        <w:rPr>
          <w:rFonts w:ascii="Times New Roman" w:eastAsia="Times New Roman" w:hAnsi="Times New Roman" w:cs="Times New Roman"/>
          <w:color w:val="000000"/>
          <w:sz w:val="24"/>
          <w:szCs w:val="24"/>
          <w:bdr w:val="none" w:sz="0" w:space="0" w:color="auto" w:frame="1"/>
        </w:rPr>
        <w:t>:</w:t>
      </w:r>
    </w:p>
    <w:p w14:paraId="177A4F34"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Don’t prop open building or windows. Rectify these situations when you observe them.</w:t>
      </w:r>
    </w:p>
    <w:p w14:paraId="4A3D4020"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lastRenderedPageBreak/>
        <w:t> </w:t>
      </w:r>
      <w:r w:rsidRPr="00E90BF8">
        <w:rPr>
          <w:rFonts w:ascii="Times New Roman" w:eastAsia="Times New Roman" w:hAnsi="Times New Roman" w:cs="Times New Roman"/>
          <w:color w:val="000000"/>
          <w:sz w:val="24"/>
          <w:szCs w:val="24"/>
        </w:rPr>
        <w:t>Account for and secure keys. Don’t leave them unattended or give to unauthorized persons. Report lost keys to the public safety police department.</w:t>
      </w:r>
    </w:p>
    <w:p w14:paraId="2AD1FB58"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Account for and secure all sensitive material / information when not able to attend to it.</w:t>
      </w:r>
    </w:p>
    <w:p w14:paraId="54A43223"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Account for and secure all sensitive deliveries in a timely manner.</w:t>
      </w:r>
    </w:p>
    <w:p w14:paraId="3A245A62"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Secure all areas when not attended.</w:t>
      </w:r>
    </w:p>
    <w:p w14:paraId="1FAC2A22"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Protect access codes, combinations and cards, change codes regularly.</w:t>
      </w:r>
    </w:p>
    <w:p w14:paraId="2AD92D99"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Be prepared: Take time out to familiarize yourself with building evacuation plans / routes.</w:t>
      </w:r>
    </w:p>
    <w:p w14:paraId="68B718DA"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Report suspicious tampering with physical security (doors, locks etc.)</w:t>
      </w:r>
    </w:p>
    <w:p w14:paraId="53414DF8" w14:textId="77777777" w:rsidR="009E121F" w:rsidRPr="00E90BF8" w:rsidRDefault="009E121F" w:rsidP="00E90BF8">
      <w:pPr>
        <w:pStyle w:val="ListParagraph"/>
        <w:numPr>
          <w:ilvl w:val="0"/>
          <w:numId w:val="16"/>
        </w:numPr>
        <w:shd w:val="clear" w:color="auto" w:fill="FFFFFF"/>
        <w:spacing w:after="255" w:line="345" w:lineRule="atLeast"/>
        <w:textAlignment w:val="baseline"/>
        <w:rPr>
          <w:rFonts w:ascii="Verdana" w:eastAsia="Times New Roman" w:hAnsi="Verdana" w:cs="Times New Roman"/>
          <w:color w:val="000000"/>
          <w:sz w:val="24"/>
          <w:szCs w:val="24"/>
        </w:rPr>
      </w:pPr>
      <w:r w:rsidRPr="00E90BF8">
        <w:rPr>
          <w:rFonts w:ascii="Verdana" w:eastAsia="Times New Roman" w:hAnsi="Verdana" w:cs="Times New Roman"/>
          <w:color w:val="000000"/>
          <w:sz w:val="24"/>
          <w:szCs w:val="24"/>
        </w:rPr>
        <w:t> </w:t>
      </w:r>
      <w:r w:rsidRPr="00E90BF8">
        <w:rPr>
          <w:rFonts w:ascii="Times New Roman" w:eastAsia="Times New Roman" w:hAnsi="Times New Roman" w:cs="Times New Roman"/>
          <w:color w:val="000000"/>
          <w:sz w:val="24"/>
          <w:szCs w:val="24"/>
        </w:rPr>
        <w:t>Talk with co-workers; know what is out-of-place (unclaimed items etc.)</w:t>
      </w:r>
    </w:p>
    <w:p w14:paraId="0B58F6B8"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Campus Security</w:t>
      </w:r>
    </w:p>
    <w:p w14:paraId="6EFD993A"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Campus security and safety are important issues in postsecondary education today.  As required by the U.S D</w:t>
      </w:r>
      <w:r w:rsidR="00E90BF8">
        <w:rPr>
          <w:rFonts w:ascii="Times New Roman" w:eastAsia="Times New Roman" w:hAnsi="Times New Roman" w:cs="Times New Roman"/>
          <w:color w:val="000000"/>
          <w:sz w:val="24"/>
          <w:szCs w:val="24"/>
        </w:rPr>
        <w:t>epartment of Education,</w:t>
      </w:r>
      <w:r w:rsidR="00E90BF8" w:rsidRPr="00054F6E">
        <w:rPr>
          <w:rFonts w:ascii="Times New Roman" w:eastAsia="Times New Roman" w:hAnsi="Times New Roman" w:cs="Times New Roman"/>
          <w:color w:val="000000"/>
          <w:sz w:val="24"/>
          <w:szCs w:val="24"/>
        </w:rPr>
        <w:t xml:space="preserve"> </w:t>
      </w:r>
      <w:r w:rsidR="00054F6E" w:rsidRPr="00054F6E">
        <w:rPr>
          <w:rFonts w:ascii="Times New Roman" w:hAnsi="Times New Roman" w:cs="Times New Roman"/>
          <w:sz w:val="24"/>
          <w:szCs w:val="24"/>
        </w:rPr>
        <w:t xml:space="preserve">Phipps Academy of Barbering </w:t>
      </w:r>
      <w:r w:rsidRPr="009E121F">
        <w:rPr>
          <w:rFonts w:ascii="Times New Roman" w:eastAsia="Times New Roman" w:hAnsi="Times New Roman" w:cs="Times New Roman"/>
          <w:color w:val="000000"/>
          <w:sz w:val="24"/>
          <w:szCs w:val="24"/>
        </w:rPr>
        <w:t xml:space="preserve">is committed to ensuring we are in compliance with the act known as the Jeanne Clery Disclosure of Campus Security Policy and Crime Statistics Act, or Clery Act.  This act provides students and families, as higher education consumers, with the information they need to make informed decisions.  The Jeanne Cleary Act requires colleges and </w:t>
      </w:r>
      <w:r w:rsidR="00E90BF8">
        <w:rPr>
          <w:rFonts w:ascii="Times New Roman" w:eastAsia="Times New Roman" w:hAnsi="Times New Roman" w:cs="Times New Roman"/>
          <w:color w:val="000000"/>
          <w:sz w:val="24"/>
          <w:szCs w:val="24"/>
        </w:rPr>
        <w:t>universities, including</w:t>
      </w:r>
      <w:r w:rsidR="00054F6E" w:rsidRPr="00054F6E">
        <w:t xml:space="preserve"> </w:t>
      </w:r>
      <w:r w:rsidR="00054F6E" w:rsidRPr="00054F6E">
        <w:rPr>
          <w:rFonts w:ascii="Times New Roman" w:hAnsi="Times New Roman" w:cs="Times New Roman"/>
          <w:sz w:val="24"/>
          <w:szCs w:val="24"/>
        </w:rPr>
        <w:t>Phipps Academy of Barbering</w:t>
      </w:r>
      <w:r w:rsidRPr="009E121F">
        <w:rPr>
          <w:rFonts w:ascii="Times New Roman" w:eastAsia="Times New Roman" w:hAnsi="Times New Roman" w:cs="Times New Roman"/>
          <w:color w:val="000000"/>
          <w:sz w:val="24"/>
          <w:szCs w:val="24"/>
        </w:rPr>
        <w:t>, to:</w:t>
      </w:r>
    </w:p>
    <w:p w14:paraId="11EC429B" w14:textId="77777777" w:rsidR="009E121F" w:rsidRPr="009E121F" w:rsidRDefault="009E121F" w:rsidP="009E121F">
      <w:pPr>
        <w:numPr>
          <w:ilvl w:val="0"/>
          <w:numId w:val="5"/>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Publish an Annual Security Report (ASR) by October 1, documenting three calendar years of select campus crime statistics including security policies and procedures and information on the basic rights guaranteed victims of sexual assault.  The law requires schools to make the report available to all current students and employees, and all prospective students and employees must be notified of its existence and given a copy upon request.  Schools may comply with this requirement via the internet if required recipients are notified and provided exact information regarding the on-line location of the report.  Paper copies of the ASR should be available upon request.  All crime statistics must be provided to the U.S. Department of Education.</w:t>
      </w:r>
    </w:p>
    <w:p w14:paraId="2FC3E397" w14:textId="77777777" w:rsidR="009E121F" w:rsidRPr="009E121F" w:rsidRDefault="009E121F" w:rsidP="009E121F">
      <w:pPr>
        <w:numPr>
          <w:ilvl w:val="0"/>
          <w:numId w:val="5"/>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Disclose crime statistics for incidents that occur on campus, in unobstructed public areas immediately adjacent to Networks Barber College.  The statistics must be gathered from local law enforcement and other school officials who have "significant responsibility for student and campus activities.”</w:t>
      </w:r>
    </w:p>
    <w:p w14:paraId="08FEE2F0" w14:textId="77777777" w:rsidR="009E121F" w:rsidRPr="009E121F" w:rsidRDefault="009E121F" w:rsidP="009E121F">
      <w:pPr>
        <w:numPr>
          <w:ilvl w:val="0"/>
          <w:numId w:val="5"/>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Issue timely warnings about Clery Act crimes which pose a serious or ongoing threat to students and employees.  Institutions must provide timely warnings in a manner likely to reach all members of the campus community.  Timely warnings are limited to those crimes an institution is required to report and include in its Annual Security Report.</w:t>
      </w:r>
    </w:p>
    <w:p w14:paraId="3554C4D0" w14:textId="77777777" w:rsidR="009E121F" w:rsidRPr="009E121F" w:rsidRDefault="009E121F" w:rsidP="009E121F">
      <w:pPr>
        <w:numPr>
          <w:ilvl w:val="0"/>
          <w:numId w:val="5"/>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lastRenderedPageBreak/>
        <w:t>Devise an emergency response, notification and testing policy.  Institutions are required to inform the campus community about a “significant emergency or dangerous situation involving an immediate threat to the health or safety of students or employees occurring on the campus."  An emergency response expands the definition of timely warning as it includes both Clery Act crimes and other types of emergencies (i.e., a fire or infectious disease outbreak).  Colleges and universities with and without on-campus residential facilities must have emergency response and evacuation procedures in place.  Institutions are mandated to disclose a summary of these procedures in their Annual Security Report. Additionally, compliance requires one test of the emergency response procedures annually and policies for publicizing those procedures in conjunction with the annual test.</w:t>
      </w:r>
    </w:p>
    <w:p w14:paraId="100F3F2D"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Geography</w:t>
      </w:r>
    </w:p>
    <w:p w14:paraId="33F74C22"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Campus is defined as "any building or property owned or controlled by the school within the same contiguous geographic area and used by the school in direct support of or related to its educational purpose."  The campus includes the facilities located a</w:t>
      </w:r>
      <w:r w:rsidR="003D063D">
        <w:rPr>
          <w:rFonts w:ascii="Times New Roman" w:eastAsia="Times New Roman" w:hAnsi="Times New Roman" w:cs="Times New Roman"/>
          <w:color w:val="000000"/>
          <w:sz w:val="24"/>
          <w:szCs w:val="24"/>
        </w:rPr>
        <w:t>t 3732 Sauk Trail Road Richton Park, IL 60471</w:t>
      </w:r>
      <w:r w:rsidRPr="009E121F">
        <w:rPr>
          <w:rFonts w:ascii="Times New Roman" w:eastAsia="Times New Roman" w:hAnsi="Times New Roman" w:cs="Times New Roman"/>
          <w:color w:val="000000"/>
          <w:sz w:val="24"/>
          <w:szCs w:val="24"/>
        </w:rPr>
        <w:t xml:space="preserve">.  There are no buildings or properties owned or controlled by campus student organizations which are recognized by this institution.  However, public </w:t>
      </w:r>
      <w:r w:rsidR="003D063D">
        <w:rPr>
          <w:rFonts w:ascii="Times New Roman" w:eastAsia="Times New Roman" w:hAnsi="Times New Roman" w:cs="Times New Roman"/>
          <w:color w:val="000000"/>
          <w:sz w:val="24"/>
          <w:szCs w:val="24"/>
        </w:rPr>
        <w:t xml:space="preserve">property that is within </w:t>
      </w:r>
      <w:r w:rsidR="00054F6E" w:rsidRPr="00054F6E">
        <w:rPr>
          <w:rFonts w:ascii="Times New Roman" w:hAnsi="Times New Roman" w:cs="Times New Roman"/>
          <w:sz w:val="24"/>
          <w:szCs w:val="24"/>
        </w:rPr>
        <w:t>Phipps Academy of Barbering</w:t>
      </w:r>
      <w:r w:rsidR="00054F6E">
        <w:t xml:space="preserve"> </w:t>
      </w:r>
      <w:r w:rsidRPr="009E121F">
        <w:rPr>
          <w:rFonts w:ascii="Times New Roman" w:eastAsia="Times New Roman" w:hAnsi="Times New Roman" w:cs="Times New Roman"/>
          <w:color w:val="000000"/>
          <w:sz w:val="24"/>
          <w:szCs w:val="24"/>
        </w:rPr>
        <w:t>campus would include our parking lot, as well as the sidewalk in front of the school, the gangway alongside the school, and the alley directly behind the school building. </w:t>
      </w:r>
    </w:p>
    <w:p w14:paraId="31308354"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Off-campus Locations and Student Organizations</w:t>
      </w:r>
    </w:p>
    <w:p w14:paraId="2D2AF23A" w14:textId="77777777" w:rsidR="009E121F" w:rsidRPr="009E121F" w:rsidRDefault="00054F6E" w:rsidP="009E121F">
      <w:pPr>
        <w:shd w:val="clear" w:color="auto" w:fill="FFFFFF"/>
        <w:spacing w:after="255" w:line="345" w:lineRule="atLeast"/>
        <w:rPr>
          <w:rFonts w:ascii="Verdana" w:eastAsia="Times New Roman" w:hAnsi="Verdana" w:cs="Times New Roman"/>
          <w:color w:val="000000"/>
          <w:sz w:val="24"/>
          <w:szCs w:val="24"/>
        </w:rPr>
      </w:pPr>
      <w:r w:rsidRPr="00054F6E">
        <w:rPr>
          <w:rFonts w:ascii="Times New Roman" w:hAnsi="Times New Roman" w:cs="Times New Roman"/>
          <w:sz w:val="24"/>
          <w:szCs w:val="24"/>
        </w:rPr>
        <w:t>Phipps Academy of Barbering</w:t>
      </w:r>
      <w:r>
        <w:t xml:space="preserve"> </w:t>
      </w:r>
      <w:r w:rsidR="009E121F" w:rsidRPr="009E121F">
        <w:rPr>
          <w:rFonts w:ascii="Times New Roman" w:eastAsia="Times New Roman" w:hAnsi="Times New Roman" w:cs="Times New Roman"/>
          <w:color w:val="000000"/>
          <w:sz w:val="24"/>
          <w:szCs w:val="24"/>
        </w:rPr>
        <w:t>does not own any off-campus locations for student organizations.</w:t>
      </w:r>
    </w:p>
    <w:p w14:paraId="639B6433"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Timely Warning Policy</w:t>
      </w:r>
    </w:p>
    <w:p w14:paraId="5B5FDD28"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 xml:space="preserve">Campus wide timely warnings are provided to give students, faculty, and staff timely notification of crimes and other events that may represent a serious or ongoing threat to the campus community and to heighten safety awareness.  A timely warning will be prepared when a crime is reported to or brought </w:t>
      </w:r>
      <w:r w:rsidR="003D063D">
        <w:rPr>
          <w:rFonts w:ascii="Times New Roman" w:eastAsia="Times New Roman" w:hAnsi="Times New Roman" w:cs="Times New Roman"/>
          <w:color w:val="000000"/>
          <w:sz w:val="24"/>
          <w:szCs w:val="24"/>
        </w:rPr>
        <w:t xml:space="preserve">to the attention of the </w:t>
      </w:r>
      <w:r w:rsidR="00054F6E" w:rsidRPr="00054F6E">
        <w:rPr>
          <w:rFonts w:ascii="Times New Roman" w:hAnsi="Times New Roman" w:cs="Times New Roman"/>
          <w:sz w:val="24"/>
          <w:szCs w:val="24"/>
        </w:rPr>
        <w:t>Phipps Academy of Barbering</w:t>
      </w:r>
      <w:r w:rsidR="00054F6E">
        <w:t xml:space="preserve"> </w:t>
      </w:r>
      <w:r w:rsidRPr="009E121F">
        <w:rPr>
          <w:rFonts w:ascii="Times New Roman" w:eastAsia="Times New Roman" w:hAnsi="Times New Roman" w:cs="Times New Roman"/>
          <w:color w:val="000000"/>
          <w:sz w:val="24"/>
          <w:szCs w:val="24"/>
        </w:rPr>
        <w:t>senior administration team.   Senior administration is defined as any person who has the authority and duty to take action or respond to particular issues on behalf of the institution.  Information for alerts may also come from other law enforcement agencies or other officers. </w:t>
      </w:r>
    </w:p>
    <w:p w14:paraId="07B41F33"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Timely Warning Procedure and Emergency Notification</w:t>
      </w:r>
    </w:p>
    <w:p w14:paraId="241DAEF0"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lastRenderedPageBreak/>
        <w:t>Information about criminal incidents is reviewed on a case-by-case basis to determine whether those incidents represent a serious or continuing threat to the campus community.  Incidents will be reviewed based on the nature of the crime, the facts of the case and the information known to senior administration.  We will issue “timely warnings” for the following:</w:t>
      </w:r>
    </w:p>
    <w:p w14:paraId="21CCE4A3" w14:textId="77777777" w:rsidR="009E121F" w:rsidRPr="009E121F" w:rsidRDefault="009E121F" w:rsidP="009E121F">
      <w:pPr>
        <w:numPr>
          <w:ilvl w:val="0"/>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Criminal homicide</w:t>
      </w:r>
    </w:p>
    <w:p w14:paraId="4C6C0493" w14:textId="77777777" w:rsidR="009E121F" w:rsidRPr="009E121F" w:rsidRDefault="009E121F" w:rsidP="009E121F">
      <w:pPr>
        <w:numPr>
          <w:ilvl w:val="1"/>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Murder and non-negligent manslaughter</w:t>
      </w:r>
    </w:p>
    <w:p w14:paraId="66F8608E" w14:textId="77777777" w:rsidR="009E121F" w:rsidRPr="009E121F" w:rsidRDefault="009E121F" w:rsidP="009E121F">
      <w:pPr>
        <w:numPr>
          <w:ilvl w:val="1"/>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Negligent manslaughter</w:t>
      </w:r>
    </w:p>
    <w:p w14:paraId="619D09AA" w14:textId="77777777" w:rsidR="009E121F" w:rsidRPr="009E121F" w:rsidRDefault="009E121F" w:rsidP="009E121F">
      <w:pPr>
        <w:numPr>
          <w:ilvl w:val="0"/>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Sex offenses</w:t>
      </w:r>
    </w:p>
    <w:p w14:paraId="6088B60B" w14:textId="77777777" w:rsidR="009E121F" w:rsidRPr="009E121F" w:rsidRDefault="009E121F" w:rsidP="009E121F">
      <w:pPr>
        <w:numPr>
          <w:ilvl w:val="1"/>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Rape</w:t>
      </w:r>
    </w:p>
    <w:p w14:paraId="77BCA46D" w14:textId="77777777" w:rsidR="009E121F" w:rsidRPr="009E121F" w:rsidRDefault="009E121F" w:rsidP="009E121F">
      <w:pPr>
        <w:numPr>
          <w:ilvl w:val="1"/>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Fondling</w:t>
      </w:r>
    </w:p>
    <w:p w14:paraId="1AFCE109" w14:textId="77777777" w:rsidR="009E121F" w:rsidRPr="009E121F" w:rsidRDefault="009E121F" w:rsidP="009E121F">
      <w:pPr>
        <w:numPr>
          <w:ilvl w:val="1"/>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Incest</w:t>
      </w:r>
    </w:p>
    <w:p w14:paraId="7251DE6C" w14:textId="77777777" w:rsidR="009E121F" w:rsidRPr="009E121F" w:rsidRDefault="009E121F" w:rsidP="009E121F">
      <w:pPr>
        <w:numPr>
          <w:ilvl w:val="1"/>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Statutory rape</w:t>
      </w:r>
    </w:p>
    <w:p w14:paraId="49CED25D" w14:textId="77777777" w:rsidR="009E121F" w:rsidRPr="009E121F" w:rsidRDefault="009E121F" w:rsidP="009E121F">
      <w:pPr>
        <w:numPr>
          <w:ilvl w:val="0"/>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Robbery</w:t>
      </w:r>
    </w:p>
    <w:p w14:paraId="1E6920D0" w14:textId="77777777" w:rsidR="009E121F" w:rsidRPr="009E121F" w:rsidRDefault="009E121F" w:rsidP="009E121F">
      <w:pPr>
        <w:numPr>
          <w:ilvl w:val="0"/>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Aggravated assault</w:t>
      </w:r>
    </w:p>
    <w:p w14:paraId="421C9C09" w14:textId="77777777" w:rsidR="009E121F" w:rsidRPr="009E121F" w:rsidRDefault="009E121F" w:rsidP="009E121F">
      <w:pPr>
        <w:numPr>
          <w:ilvl w:val="0"/>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Burglary</w:t>
      </w:r>
    </w:p>
    <w:p w14:paraId="5E9AE241" w14:textId="77777777" w:rsidR="009E121F" w:rsidRPr="009E121F" w:rsidRDefault="009E121F" w:rsidP="009E121F">
      <w:pPr>
        <w:numPr>
          <w:ilvl w:val="0"/>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Motor vehicle theft</w:t>
      </w:r>
    </w:p>
    <w:p w14:paraId="76E6C169" w14:textId="77777777" w:rsidR="009E121F" w:rsidRPr="009E121F" w:rsidRDefault="009E121F" w:rsidP="009E121F">
      <w:pPr>
        <w:numPr>
          <w:ilvl w:val="0"/>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Arson</w:t>
      </w:r>
    </w:p>
    <w:p w14:paraId="0D96C545" w14:textId="77777777" w:rsidR="009E121F" w:rsidRPr="009E121F" w:rsidRDefault="009E121F" w:rsidP="009E121F">
      <w:pPr>
        <w:numPr>
          <w:ilvl w:val="0"/>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Arrests and referrals for disciplinary actions, including:</w:t>
      </w:r>
    </w:p>
    <w:p w14:paraId="6C1A9FBC" w14:textId="77777777" w:rsidR="009E121F" w:rsidRPr="009E121F" w:rsidRDefault="009E121F" w:rsidP="009E121F">
      <w:pPr>
        <w:numPr>
          <w:ilvl w:val="1"/>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Arrests for liquor law violations, drug law violations, and illegal weapons possession</w:t>
      </w:r>
    </w:p>
    <w:p w14:paraId="546EEDED" w14:textId="77777777" w:rsidR="009E121F" w:rsidRPr="009E121F" w:rsidRDefault="009E121F" w:rsidP="009E121F">
      <w:pPr>
        <w:numPr>
          <w:ilvl w:val="1"/>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Persons not included in 34 CFR 668.46(c)(1)(ii)(A) who were referred to campus disciplinary action for liquor law violations, drug law violations, and illegal weapons possession</w:t>
      </w:r>
    </w:p>
    <w:p w14:paraId="3EAA760A" w14:textId="77777777" w:rsidR="009E121F" w:rsidRPr="009E121F" w:rsidRDefault="009E121F" w:rsidP="009E121F">
      <w:pPr>
        <w:numPr>
          <w:ilvl w:val="0"/>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Hate crimes, including:</w:t>
      </w:r>
    </w:p>
    <w:p w14:paraId="2C7F286A" w14:textId="77777777" w:rsidR="009E121F" w:rsidRPr="009E121F" w:rsidRDefault="009E121F" w:rsidP="009E121F">
      <w:pPr>
        <w:numPr>
          <w:ilvl w:val="1"/>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number of each type of crime in 34 CFR 668.46(c)(1)(</w:t>
      </w:r>
      <w:proofErr w:type="spellStart"/>
      <w:r w:rsidRPr="009E121F">
        <w:rPr>
          <w:rFonts w:ascii="Times New Roman" w:eastAsia="Times New Roman" w:hAnsi="Times New Roman" w:cs="Times New Roman"/>
          <w:color w:val="000000"/>
          <w:sz w:val="24"/>
          <w:szCs w:val="24"/>
        </w:rPr>
        <w:t>i</w:t>
      </w:r>
      <w:proofErr w:type="spellEnd"/>
      <w:r w:rsidRPr="009E121F">
        <w:rPr>
          <w:rFonts w:ascii="Times New Roman" w:eastAsia="Times New Roman" w:hAnsi="Times New Roman" w:cs="Times New Roman"/>
          <w:color w:val="000000"/>
          <w:sz w:val="24"/>
          <w:szCs w:val="24"/>
        </w:rPr>
        <w:t>) that are determined to be hate crimes</w:t>
      </w:r>
    </w:p>
    <w:p w14:paraId="253E28A0" w14:textId="77777777" w:rsidR="009E121F" w:rsidRPr="009E121F" w:rsidRDefault="009E121F" w:rsidP="009E121F">
      <w:pPr>
        <w:numPr>
          <w:ilvl w:val="1"/>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number of the following crimes that are determined to be hate crimes:</w:t>
      </w:r>
    </w:p>
    <w:p w14:paraId="5CA94BDA" w14:textId="77777777" w:rsidR="009E121F" w:rsidRPr="009E121F" w:rsidRDefault="009E121F" w:rsidP="009E121F">
      <w:pPr>
        <w:numPr>
          <w:ilvl w:val="2"/>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Larceny-theft</w:t>
      </w:r>
    </w:p>
    <w:p w14:paraId="65CFE035" w14:textId="77777777" w:rsidR="009E121F" w:rsidRPr="009E121F" w:rsidRDefault="009E121F" w:rsidP="009E121F">
      <w:pPr>
        <w:numPr>
          <w:ilvl w:val="2"/>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Simple assault</w:t>
      </w:r>
    </w:p>
    <w:p w14:paraId="72D92E50" w14:textId="77777777" w:rsidR="009E121F" w:rsidRPr="009E121F" w:rsidRDefault="009E121F" w:rsidP="009E121F">
      <w:pPr>
        <w:numPr>
          <w:ilvl w:val="2"/>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Intimidation</w:t>
      </w:r>
    </w:p>
    <w:p w14:paraId="10D2A3D5" w14:textId="77777777" w:rsidR="009E121F" w:rsidRPr="009E121F" w:rsidRDefault="009E121F" w:rsidP="009E121F">
      <w:pPr>
        <w:numPr>
          <w:ilvl w:val="2"/>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Destruction/damage/vandalism of property</w:t>
      </w:r>
    </w:p>
    <w:p w14:paraId="7BE3E416" w14:textId="77777777" w:rsidR="009E121F" w:rsidRPr="009E121F" w:rsidRDefault="009E121F" w:rsidP="009E121F">
      <w:pPr>
        <w:numPr>
          <w:ilvl w:val="1"/>
          <w:numId w:val="6"/>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Dating violence, domestic violence, and stalking as defined in 34 CFR 668.46(a)</w:t>
      </w:r>
    </w:p>
    <w:p w14:paraId="70B22BA8"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This communication is prepared as part of the timely warning requirement of the Jeanne Clery Disclosure of Campus Security Policy and Campus Crime Statistics Act.</w:t>
      </w:r>
    </w:p>
    <w:p w14:paraId="7E41BC0C" w14:textId="77777777" w:rsidR="009E121F" w:rsidRPr="009E121F" w:rsidRDefault="00054F6E" w:rsidP="009E121F">
      <w:pPr>
        <w:shd w:val="clear" w:color="auto" w:fill="FFFFFF"/>
        <w:spacing w:after="255" w:line="345" w:lineRule="atLeast"/>
        <w:rPr>
          <w:rFonts w:ascii="Verdana" w:eastAsia="Times New Roman" w:hAnsi="Verdana" w:cs="Times New Roman"/>
          <w:color w:val="000000"/>
          <w:sz w:val="24"/>
          <w:szCs w:val="24"/>
        </w:rPr>
      </w:pPr>
      <w:r w:rsidRPr="00054F6E">
        <w:rPr>
          <w:rFonts w:ascii="Times New Roman" w:hAnsi="Times New Roman" w:cs="Times New Roman"/>
          <w:sz w:val="24"/>
          <w:szCs w:val="24"/>
        </w:rPr>
        <w:lastRenderedPageBreak/>
        <w:t>Phipps Academy of Barbering</w:t>
      </w:r>
      <w:r>
        <w:t xml:space="preserve"> </w:t>
      </w:r>
      <w:r w:rsidR="009E121F" w:rsidRPr="009E121F">
        <w:rPr>
          <w:rFonts w:ascii="Times New Roman" w:eastAsia="Times New Roman" w:hAnsi="Times New Roman" w:cs="Times New Roman"/>
          <w:color w:val="000000"/>
          <w:sz w:val="24"/>
          <w:szCs w:val="24"/>
        </w:rPr>
        <w:t>will issue a timely warning when a report is received of a violent crime against a person or a particularly threatening crime against property on campus that represents an ongoing danger to the safety of students, faculty and staff.  Timely Warnings are sequentially numbered, beginning January 1 of each year, and provide details of the crime, a description of the suspect if known, information on whom to contact about the investigation.</w:t>
      </w:r>
    </w:p>
    <w:p w14:paraId="3AD8077B"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We will issue a timely warning of off-campus crimes which are reported to senior administration by local police that may present a serious or continuing threat to the campus community.  This will be determined by senior administration on a case-by-case basis based on the facts of the situation, the possible impact to the campus community, and the information provided by the local police</w:t>
      </w:r>
    </w:p>
    <w:p w14:paraId="0CA3BB8D"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Information included in Timely Warnings:</w:t>
      </w:r>
    </w:p>
    <w:p w14:paraId="005EB6BD"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1. A succinct statement of the incident.</w:t>
      </w:r>
    </w:p>
    <w:p w14:paraId="4C953212"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2. Possible connection to previous incidents, if applicable.</w:t>
      </w:r>
    </w:p>
    <w:p w14:paraId="12AECC56"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3. Physical description of the suspect, if available.</w:t>
      </w:r>
    </w:p>
    <w:p w14:paraId="56E1C167"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4. Photo or composite drawing of the suspect, if available.</w:t>
      </w:r>
    </w:p>
    <w:p w14:paraId="2DC5752B"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5. Date and time the bulletin was released.</w:t>
      </w:r>
    </w:p>
    <w:p w14:paraId="0B2CC9EB"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6. Other relevant and important information.</w:t>
      </w:r>
    </w:p>
    <w:p w14:paraId="504AE0EF"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warning will be issued through email, memos, texts, or announcements to students, faculty and staff by a member of the administrative personnel listed above. </w:t>
      </w:r>
    </w:p>
    <w:p w14:paraId="63A4233D"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Who to Contact</w:t>
      </w:r>
    </w:p>
    <w:p w14:paraId="2AE8C303"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Anyone with information warranting a timely warning should report circumstances to any of the following senior administrators:</w:t>
      </w:r>
    </w:p>
    <w:p w14:paraId="3E8E1A7D" w14:textId="77777777" w:rsidR="009E121F" w:rsidRPr="009E121F" w:rsidRDefault="003D063D" w:rsidP="009E121F">
      <w:pPr>
        <w:shd w:val="clear" w:color="auto" w:fill="FFFFFF"/>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Owner/Director – Kevin Phipps</w:t>
      </w:r>
      <w:r w:rsidR="009E121F" w:rsidRPr="009E121F">
        <w:rPr>
          <w:rFonts w:ascii="Times New Roman" w:eastAsia="Times New Roman" w:hAnsi="Times New Roman" w:cs="Times New Roman"/>
          <w:color w:val="000000"/>
          <w:sz w:val="24"/>
          <w:szCs w:val="24"/>
        </w:rPr>
        <w:t>; </w:t>
      </w:r>
      <w:hyperlink r:id="rId7" w:history="1">
        <w:r w:rsidR="00A9642E" w:rsidRPr="00DD1668">
          <w:rPr>
            <w:rStyle w:val="Hyperlink"/>
            <w:rFonts w:ascii="Times New Roman" w:eastAsia="Times New Roman" w:hAnsi="Times New Roman" w:cs="Times New Roman"/>
            <w:sz w:val="24"/>
            <w:szCs w:val="24"/>
          </w:rPr>
          <w:t>phippsacademy@yahoo.com</w:t>
        </w:r>
      </w:hyperlink>
    </w:p>
    <w:p w14:paraId="6C9B036D" w14:textId="77777777" w:rsidR="009E121F" w:rsidRDefault="009E121F" w:rsidP="009E121F">
      <w:pPr>
        <w:shd w:val="clear" w:color="auto" w:fill="FFFFFF"/>
        <w:spacing w:after="255" w:line="345" w:lineRule="atLeast"/>
        <w:rPr>
          <w:rFonts w:ascii="Times New Roman" w:eastAsia="Times New Roman" w:hAnsi="Times New Roman" w:cs="Times New Roman"/>
          <w:b/>
          <w:bCs/>
          <w:color w:val="000000"/>
          <w:sz w:val="24"/>
          <w:szCs w:val="24"/>
        </w:rPr>
      </w:pPr>
      <w:r w:rsidRPr="009E121F">
        <w:rPr>
          <w:rFonts w:ascii="Times New Roman" w:eastAsia="Times New Roman" w:hAnsi="Times New Roman" w:cs="Times New Roman"/>
          <w:b/>
          <w:bCs/>
          <w:color w:val="000000"/>
          <w:sz w:val="24"/>
          <w:szCs w:val="24"/>
        </w:rPr>
        <w:t>Emergency Response and Evacuation Procedure</w:t>
      </w:r>
      <w:r w:rsidR="001A50AE">
        <w:rPr>
          <w:rFonts w:ascii="Times New Roman" w:eastAsia="Times New Roman" w:hAnsi="Times New Roman" w:cs="Times New Roman"/>
          <w:b/>
          <w:bCs/>
          <w:color w:val="000000"/>
          <w:sz w:val="24"/>
          <w:szCs w:val="24"/>
        </w:rPr>
        <w:t xml:space="preserve"> </w:t>
      </w:r>
    </w:p>
    <w:p w14:paraId="11DF5A85" w14:textId="77777777" w:rsidR="001A50AE" w:rsidRPr="003A36CA" w:rsidRDefault="001A50AE" w:rsidP="001A50AE">
      <w:pPr>
        <w:shd w:val="clear" w:color="auto" w:fill="FFFFFF"/>
        <w:spacing w:after="0" w:line="240" w:lineRule="auto"/>
        <w:rPr>
          <w:rFonts w:ascii="Times New Roman" w:hAnsi="Times New Roman" w:cs="Times New Roman"/>
          <w:b/>
          <w:sz w:val="24"/>
          <w:szCs w:val="24"/>
        </w:rPr>
      </w:pPr>
      <w:r w:rsidRPr="003A36CA">
        <w:rPr>
          <w:rFonts w:ascii="Times New Roman" w:hAnsi="Times New Roman" w:cs="Times New Roman"/>
          <w:b/>
          <w:sz w:val="24"/>
          <w:szCs w:val="24"/>
        </w:rPr>
        <w:t xml:space="preserve">Building Evacuation </w:t>
      </w:r>
    </w:p>
    <w:p w14:paraId="40A065C6" w14:textId="77777777" w:rsidR="001A50AE" w:rsidRDefault="001A50AE" w:rsidP="001A50AE">
      <w:pPr>
        <w:shd w:val="clear" w:color="auto" w:fill="FFFFFF"/>
        <w:spacing w:after="0" w:line="240" w:lineRule="auto"/>
        <w:rPr>
          <w:rFonts w:ascii="Times New Roman" w:hAnsi="Times New Roman" w:cs="Times New Roman"/>
          <w:sz w:val="24"/>
          <w:szCs w:val="24"/>
        </w:rPr>
      </w:pPr>
      <w:r w:rsidRPr="001A50AE">
        <w:rPr>
          <w:rFonts w:ascii="Times New Roman" w:hAnsi="Times New Roman" w:cs="Times New Roman"/>
          <w:sz w:val="24"/>
          <w:szCs w:val="24"/>
        </w:rPr>
        <w:t xml:space="preserve">Campus buildings may be evacuated in order to protect the health and safety of occupants from a possible threat; i.e.; fire, utility failure, flooding, bomb threat, chemical spills, noxious / toxic </w:t>
      </w:r>
      <w:r w:rsidRPr="001A50AE">
        <w:rPr>
          <w:rFonts w:ascii="Times New Roman" w:hAnsi="Times New Roman" w:cs="Times New Roman"/>
          <w:sz w:val="24"/>
          <w:szCs w:val="24"/>
        </w:rPr>
        <w:lastRenderedPageBreak/>
        <w:t xml:space="preserve">fumes and campus disorders. Occupants may also be directed to a different location, if that location is more secure. </w:t>
      </w:r>
    </w:p>
    <w:p w14:paraId="646D4561" w14:textId="77777777" w:rsidR="001A50AE" w:rsidRDefault="001A50AE" w:rsidP="001A50AE">
      <w:pPr>
        <w:shd w:val="clear" w:color="auto" w:fill="FFFFFF"/>
        <w:spacing w:after="0" w:line="240" w:lineRule="auto"/>
        <w:rPr>
          <w:rFonts w:ascii="Times New Roman" w:hAnsi="Times New Roman" w:cs="Times New Roman"/>
          <w:sz w:val="24"/>
          <w:szCs w:val="24"/>
        </w:rPr>
      </w:pPr>
    </w:p>
    <w:p w14:paraId="4F0B7C05" w14:textId="77777777" w:rsidR="001A50AE" w:rsidRPr="001A50AE" w:rsidRDefault="001A50AE" w:rsidP="001A50AE">
      <w:pPr>
        <w:pStyle w:val="ListParagraph"/>
        <w:numPr>
          <w:ilvl w:val="0"/>
          <w:numId w:val="17"/>
        </w:numPr>
        <w:shd w:val="clear" w:color="auto" w:fill="FFFFFF"/>
        <w:spacing w:after="0" w:line="240" w:lineRule="auto"/>
        <w:rPr>
          <w:rFonts w:ascii="Times New Roman" w:hAnsi="Times New Roman" w:cs="Times New Roman"/>
          <w:sz w:val="24"/>
          <w:szCs w:val="24"/>
        </w:rPr>
      </w:pPr>
      <w:r w:rsidRPr="001A50AE">
        <w:rPr>
          <w:rFonts w:ascii="Times New Roman" w:hAnsi="Times New Roman" w:cs="Times New Roman"/>
          <w:sz w:val="24"/>
          <w:szCs w:val="24"/>
        </w:rPr>
        <w:t xml:space="preserve">Building evacuation will occur when an alarm sounds and/or upon notification by Public Safety. Leave by the nearest marked exit. Follow the </w:t>
      </w:r>
      <w:r w:rsidRPr="003A36CA">
        <w:rPr>
          <w:rFonts w:ascii="Times New Roman" w:hAnsi="Times New Roman" w:cs="Times New Roman"/>
          <w:b/>
          <w:sz w:val="24"/>
          <w:szCs w:val="24"/>
        </w:rPr>
        <w:t>Emergency Evacuation Procedure/FIRE EXIT</w:t>
      </w:r>
      <w:r w:rsidRPr="001A50AE">
        <w:rPr>
          <w:rFonts w:ascii="Times New Roman" w:hAnsi="Times New Roman" w:cs="Times New Roman"/>
          <w:sz w:val="24"/>
          <w:szCs w:val="24"/>
        </w:rPr>
        <w:t xml:space="preserve"> signs and alert others to do the same. If evacuation is for only a part of the building or campus grounds, immediately vacate the side in question and relocate as directed. </w:t>
      </w:r>
    </w:p>
    <w:p w14:paraId="06A1A73C" w14:textId="77777777" w:rsidR="001A50AE" w:rsidRPr="001A50AE" w:rsidRDefault="001A50AE" w:rsidP="001A50AE">
      <w:pPr>
        <w:pStyle w:val="ListParagraph"/>
        <w:numPr>
          <w:ilvl w:val="0"/>
          <w:numId w:val="17"/>
        </w:numPr>
        <w:shd w:val="clear" w:color="auto" w:fill="FFFFFF"/>
        <w:spacing w:after="0" w:line="240" w:lineRule="auto"/>
        <w:rPr>
          <w:rFonts w:ascii="Times New Roman" w:hAnsi="Times New Roman" w:cs="Times New Roman"/>
          <w:sz w:val="24"/>
          <w:szCs w:val="24"/>
        </w:rPr>
      </w:pPr>
      <w:r w:rsidRPr="001A50AE">
        <w:rPr>
          <w:rFonts w:ascii="Times New Roman" w:hAnsi="Times New Roman" w:cs="Times New Roman"/>
          <w:sz w:val="24"/>
          <w:szCs w:val="24"/>
        </w:rPr>
        <w:t xml:space="preserve">Faculty should clear their classrooms and close the door. </w:t>
      </w:r>
    </w:p>
    <w:p w14:paraId="02994CFE" w14:textId="77777777" w:rsidR="00340419" w:rsidRPr="00340419" w:rsidRDefault="001A50AE" w:rsidP="001A50AE">
      <w:pPr>
        <w:pStyle w:val="ListParagraph"/>
        <w:numPr>
          <w:ilvl w:val="0"/>
          <w:numId w:val="17"/>
        </w:numPr>
        <w:shd w:val="clear" w:color="auto" w:fill="FFFFFF"/>
        <w:spacing w:after="0" w:line="240" w:lineRule="auto"/>
        <w:rPr>
          <w:rFonts w:ascii="Times New Roman" w:hAnsi="Times New Roman" w:cs="Times New Roman"/>
          <w:sz w:val="24"/>
          <w:szCs w:val="24"/>
        </w:rPr>
      </w:pPr>
      <w:r w:rsidRPr="001A50AE">
        <w:rPr>
          <w:rFonts w:ascii="Times New Roman" w:hAnsi="Times New Roman" w:cs="Times New Roman"/>
          <w:sz w:val="24"/>
          <w:szCs w:val="24"/>
        </w:rPr>
        <w:t>Assist any disabled persons exiting the building. Remember that elevators are reserved for disabled persons</w:t>
      </w:r>
      <w:r w:rsidRPr="003A36CA">
        <w:rPr>
          <w:rFonts w:ascii="Times New Roman" w:hAnsi="Times New Roman" w:cs="Times New Roman"/>
          <w:b/>
          <w:sz w:val="24"/>
          <w:szCs w:val="24"/>
        </w:rPr>
        <w:t>. DO NOT USE ELEVATORS IN CASE OF FIRE OR EARTHQUAKE.</w:t>
      </w:r>
      <w:r w:rsidRPr="001A50AE">
        <w:rPr>
          <w:rFonts w:ascii="Times New Roman" w:hAnsi="Times New Roman" w:cs="Times New Roman"/>
          <w:sz w:val="24"/>
          <w:szCs w:val="24"/>
        </w:rPr>
        <w:t xml:space="preserve"> In the event of a fire or earthquake notify Public Safety to assist a disabled person exiting the building. </w:t>
      </w:r>
    </w:p>
    <w:p w14:paraId="4E2B557C" w14:textId="77777777" w:rsidR="001A50AE" w:rsidRPr="001A50AE" w:rsidRDefault="001A50AE" w:rsidP="001A50AE">
      <w:pPr>
        <w:pStyle w:val="ListParagraph"/>
        <w:numPr>
          <w:ilvl w:val="0"/>
          <w:numId w:val="17"/>
        </w:numPr>
        <w:shd w:val="clear" w:color="auto" w:fill="FFFFFF"/>
        <w:spacing w:after="0" w:line="240" w:lineRule="auto"/>
        <w:rPr>
          <w:rFonts w:ascii="Times New Roman" w:hAnsi="Times New Roman" w:cs="Times New Roman"/>
          <w:sz w:val="24"/>
          <w:szCs w:val="24"/>
        </w:rPr>
      </w:pPr>
      <w:r w:rsidRPr="001A50AE">
        <w:rPr>
          <w:rFonts w:ascii="Times New Roman" w:hAnsi="Times New Roman" w:cs="Times New Roman"/>
          <w:sz w:val="24"/>
          <w:szCs w:val="24"/>
        </w:rPr>
        <w:t>Once outside, proceed to a clear area that is at least 100 feet away from</w:t>
      </w:r>
      <w:r w:rsidR="00340419">
        <w:rPr>
          <w:rFonts w:ascii="Times New Roman" w:hAnsi="Times New Roman" w:cs="Times New Roman"/>
          <w:sz w:val="24"/>
          <w:szCs w:val="24"/>
        </w:rPr>
        <w:t xml:space="preserve"> the affected building. Staff</w:t>
      </w:r>
      <w:r w:rsidRPr="001A50AE">
        <w:rPr>
          <w:rFonts w:ascii="Times New Roman" w:hAnsi="Times New Roman" w:cs="Times New Roman"/>
          <w:sz w:val="24"/>
          <w:szCs w:val="24"/>
        </w:rPr>
        <w:t xml:space="preserve"> should keep streets, fire lanes, hydrant areas and walkways clear for emergency vehicles and personnel. (If possible, headcounts should be taken.) </w:t>
      </w:r>
    </w:p>
    <w:p w14:paraId="6F7B4C24" w14:textId="77777777" w:rsidR="001A50AE" w:rsidRPr="001A50AE" w:rsidRDefault="001A50AE" w:rsidP="001A50AE">
      <w:pPr>
        <w:pStyle w:val="ListParagraph"/>
        <w:numPr>
          <w:ilvl w:val="0"/>
          <w:numId w:val="17"/>
        </w:numPr>
        <w:shd w:val="clear" w:color="auto" w:fill="FFFFFF"/>
        <w:spacing w:after="0" w:line="240" w:lineRule="auto"/>
        <w:rPr>
          <w:rFonts w:ascii="Times New Roman" w:hAnsi="Times New Roman" w:cs="Times New Roman"/>
          <w:sz w:val="24"/>
          <w:szCs w:val="24"/>
        </w:rPr>
      </w:pPr>
      <w:r w:rsidRPr="003A36CA">
        <w:rPr>
          <w:rFonts w:ascii="Times New Roman" w:hAnsi="Times New Roman" w:cs="Times New Roman"/>
          <w:b/>
          <w:sz w:val="24"/>
          <w:szCs w:val="24"/>
        </w:rPr>
        <w:t>DO NOT RETURN TO AN EVACUATED BUILDING UNLESS TOLD TO DO SO BY A PUBLIC SA</w:t>
      </w:r>
      <w:r w:rsidR="00340419" w:rsidRPr="003A36CA">
        <w:rPr>
          <w:rFonts w:ascii="Times New Roman" w:hAnsi="Times New Roman" w:cs="Times New Roman"/>
          <w:b/>
          <w:sz w:val="24"/>
          <w:szCs w:val="24"/>
        </w:rPr>
        <w:t>FETY OFFICER OR THE RICHTON PARK</w:t>
      </w:r>
      <w:r w:rsidRPr="003A36CA">
        <w:rPr>
          <w:rFonts w:ascii="Times New Roman" w:hAnsi="Times New Roman" w:cs="Times New Roman"/>
          <w:b/>
          <w:sz w:val="24"/>
          <w:szCs w:val="24"/>
        </w:rPr>
        <w:t xml:space="preserve"> FIRE DEPARTMENT.</w:t>
      </w:r>
      <w:r w:rsidRPr="001A50AE">
        <w:rPr>
          <w:rFonts w:ascii="Times New Roman" w:hAnsi="Times New Roman" w:cs="Times New Roman"/>
          <w:sz w:val="24"/>
          <w:szCs w:val="24"/>
        </w:rPr>
        <w:t xml:space="preserve"> Security should assist in preventing individuals from returning to the building. (Do not dismiss employees or students unless told to do so by university administrators. In most cases, we will return to the building.) </w:t>
      </w:r>
    </w:p>
    <w:p w14:paraId="6824E69B" w14:textId="77777777" w:rsidR="001A50AE" w:rsidRDefault="001A50AE" w:rsidP="001A50AE">
      <w:pPr>
        <w:pStyle w:val="ListParagraph"/>
        <w:numPr>
          <w:ilvl w:val="0"/>
          <w:numId w:val="17"/>
        </w:numPr>
        <w:shd w:val="clear" w:color="auto" w:fill="FFFFFF"/>
        <w:spacing w:after="0" w:line="240" w:lineRule="auto"/>
        <w:rPr>
          <w:rFonts w:ascii="Times New Roman" w:hAnsi="Times New Roman" w:cs="Times New Roman"/>
          <w:sz w:val="24"/>
          <w:szCs w:val="24"/>
        </w:rPr>
      </w:pPr>
      <w:r w:rsidRPr="001A50AE">
        <w:rPr>
          <w:rFonts w:ascii="Times New Roman" w:hAnsi="Times New Roman" w:cs="Times New Roman"/>
          <w:sz w:val="24"/>
          <w:szCs w:val="24"/>
        </w:rPr>
        <w:t>If you can hear the fire alarm you should evacuate whether it is in your building or not. This is because when there is a fire you can also have an explosion which can affect surrounding areas very quickly. It is always better to act with caution during any alarm or emergency situation that happens on campus.</w:t>
      </w:r>
    </w:p>
    <w:p w14:paraId="6AAFA6F1" w14:textId="77777777" w:rsidR="001A50AE" w:rsidRDefault="001A50AE" w:rsidP="001A50AE">
      <w:pPr>
        <w:shd w:val="clear" w:color="auto" w:fill="FFFFFF"/>
        <w:spacing w:after="0" w:line="240" w:lineRule="auto"/>
        <w:rPr>
          <w:rFonts w:ascii="Times New Roman" w:hAnsi="Times New Roman" w:cs="Times New Roman"/>
          <w:sz w:val="24"/>
          <w:szCs w:val="24"/>
        </w:rPr>
      </w:pPr>
    </w:p>
    <w:p w14:paraId="6FA45532" w14:textId="77777777" w:rsidR="001A50AE" w:rsidRPr="001A50AE" w:rsidRDefault="001A50AE" w:rsidP="001A50AE">
      <w:pPr>
        <w:shd w:val="clear" w:color="auto" w:fill="FFFFFF"/>
        <w:spacing w:after="0" w:line="240" w:lineRule="auto"/>
        <w:rPr>
          <w:rFonts w:ascii="Times New Roman" w:hAnsi="Times New Roman" w:cs="Times New Roman"/>
          <w:sz w:val="24"/>
          <w:szCs w:val="24"/>
        </w:rPr>
      </w:pPr>
    </w:p>
    <w:p w14:paraId="0E6563B7" w14:textId="77777777" w:rsidR="001A50AE" w:rsidRDefault="001A50AE" w:rsidP="001A50AE">
      <w:pPr>
        <w:shd w:val="clear" w:color="auto" w:fill="FFFFFF"/>
        <w:spacing w:after="0" w:line="240" w:lineRule="auto"/>
        <w:rPr>
          <w:rFonts w:ascii="Times New Roman" w:hAnsi="Times New Roman" w:cs="Times New Roman"/>
          <w:sz w:val="24"/>
          <w:szCs w:val="24"/>
        </w:rPr>
      </w:pPr>
      <w:r w:rsidRPr="001A50AE">
        <w:rPr>
          <w:rFonts w:ascii="Times New Roman" w:hAnsi="Times New Roman" w:cs="Times New Roman"/>
          <w:b/>
          <w:sz w:val="24"/>
          <w:szCs w:val="24"/>
        </w:rPr>
        <w:t>Fire Response</w:t>
      </w:r>
      <w:r w:rsidRPr="001A50AE">
        <w:rPr>
          <w:rFonts w:ascii="Times New Roman" w:hAnsi="Times New Roman" w:cs="Times New Roman"/>
          <w:sz w:val="24"/>
          <w:szCs w:val="24"/>
        </w:rPr>
        <w:t xml:space="preserve"> </w:t>
      </w:r>
    </w:p>
    <w:p w14:paraId="62AF2364" w14:textId="77777777" w:rsidR="00B024B5" w:rsidRDefault="001A50AE" w:rsidP="001A50AE">
      <w:pPr>
        <w:shd w:val="clear" w:color="auto" w:fill="FFFFFF"/>
        <w:spacing w:after="0" w:line="240" w:lineRule="auto"/>
        <w:rPr>
          <w:rFonts w:ascii="Times New Roman" w:hAnsi="Times New Roman" w:cs="Times New Roman"/>
          <w:sz w:val="24"/>
          <w:szCs w:val="24"/>
        </w:rPr>
      </w:pPr>
      <w:r w:rsidRPr="001A50AE">
        <w:rPr>
          <w:rFonts w:ascii="Times New Roman" w:hAnsi="Times New Roman" w:cs="Times New Roman"/>
          <w:sz w:val="24"/>
          <w:szCs w:val="24"/>
        </w:rPr>
        <w:t xml:space="preserve">In all cases of fire, Public Safety must be notified </w:t>
      </w:r>
      <w:r w:rsidRPr="00252CDE">
        <w:rPr>
          <w:rFonts w:ascii="Times New Roman" w:hAnsi="Times New Roman" w:cs="Times New Roman"/>
          <w:b/>
          <w:sz w:val="24"/>
          <w:szCs w:val="24"/>
        </w:rPr>
        <w:t>IMMEDIATELY.</w:t>
      </w:r>
      <w:r w:rsidRPr="001A50AE">
        <w:rPr>
          <w:rFonts w:ascii="Times New Roman" w:hAnsi="Times New Roman" w:cs="Times New Roman"/>
          <w:sz w:val="24"/>
          <w:szCs w:val="24"/>
        </w:rPr>
        <w:t xml:space="preserve"> Dial 91</w:t>
      </w:r>
      <w:r w:rsidR="00340419">
        <w:rPr>
          <w:rFonts w:ascii="Times New Roman" w:hAnsi="Times New Roman" w:cs="Times New Roman"/>
          <w:sz w:val="24"/>
          <w:szCs w:val="24"/>
        </w:rPr>
        <w:t xml:space="preserve">1 </w:t>
      </w:r>
      <w:r w:rsidRPr="001A50AE">
        <w:rPr>
          <w:rFonts w:ascii="Times New Roman" w:hAnsi="Times New Roman" w:cs="Times New Roman"/>
          <w:sz w:val="24"/>
          <w:szCs w:val="24"/>
        </w:rPr>
        <w:t xml:space="preserve">  </w:t>
      </w:r>
    </w:p>
    <w:p w14:paraId="73EDB134" w14:textId="77777777" w:rsidR="00B024B5" w:rsidRPr="00B024B5" w:rsidRDefault="001A50A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 xml:space="preserve">Know the location of fire extinguishers, fire exits and alarm systems in your area and know how to use them. </w:t>
      </w:r>
    </w:p>
    <w:p w14:paraId="00B41E17" w14:textId="77777777" w:rsidR="00B024B5" w:rsidRPr="00B024B5" w:rsidRDefault="001A50A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 xml:space="preserve">If a minor fire appears controllable, </w:t>
      </w:r>
      <w:r w:rsidRPr="00252CDE">
        <w:rPr>
          <w:rFonts w:ascii="Times New Roman" w:hAnsi="Times New Roman" w:cs="Times New Roman"/>
          <w:b/>
          <w:sz w:val="24"/>
          <w:szCs w:val="24"/>
        </w:rPr>
        <w:t>IMMEDIATELY</w:t>
      </w:r>
      <w:r w:rsidRPr="00B024B5">
        <w:rPr>
          <w:rFonts w:ascii="Times New Roman" w:hAnsi="Times New Roman" w:cs="Times New Roman"/>
          <w:sz w:val="24"/>
          <w:szCs w:val="24"/>
        </w:rPr>
        <w:t xml:space="preserve"> activate the building alarm and contact Public Safety. Then promptly direct the charge of the fire extinguisher toward the base of the flame. </w:t>
      </w:r>
    </w:p>
    <w:p w14:paraId="18F3181F" w14:textId="77777777" w:rsidR="00B024B5" w:rsidRPr="00B024B5" w:rsidRDefault="001A50A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 xml:space="preserve">If an emergency exists, activate the building alarm and also report the fire by phone. </w:t>
      </w:r>
    </w:p>
    <w:p w14:paraId="40F126D8" w14:textId="77777777" w:rsidR="00B024B5" w:rsidRPr="00B024B5" w:rsidRDefault="001A50A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 xml:space="preserve">In the case of large fires that do not appear controllable, </w:t>
      </w:r>
      <w:r w:rsidRPr="00252CDE">
        <w:rPr>
          <w:rFonts w:ascii="Times New Roman" w:hAnsi="Times New Roman" w:cs="Times New Roman"/>
          <w:b/>
          <w:sz w:val="24"/>
          <w:szCs w:val="24"/>
        </w:rPr>
        <w:t>IMMEDIATELY</w:t>
      </w:r>
      <w:r w:rsidRPr="00B024B5">
        <w:rPr>
          <w:rFonts w:ascii="Times New Roman" w:hAnsi="Times New Roman" w:cs="Times New Roman"/>
          <w:sz w:val="24"/>
          <w:szCs w:val="24"/>
        </w:rPr>
        <w:t xml:space="preserve"> notify the Office of Public Safety , then evacuate all rooms, closing all doors to confine the fire and reduce oxygen — </w:t>
      </w:r>
      <w:r w:rsidRPr="00252CDE">
        <w:rPr>
          <w:rFonts w:ascii="Times New Roman" w:hAnsi="Times New Roman" w:cs="Times New Roman"/>
          <w:b/>
          <w:sz w:val="24"/>
          <w:szCs w:val="24"/>
        </w:rPr>
        <w:t>DO NOT LOCK DOORS!</w:t>
      </w:r>
      <w:r w:rsidRPr="00B024B5">
        <w:rPr>
          <w:rFonts w:ascii="Times New Roman" w:hAnsi="Times New Roman" w:cs="Times New Roman"/>
          <w:sz w:val="24"/>
          <w:szCs w:val="24"/>
        </w:rPr>
        <w:t xml:space="preserve"> </w:t>
      </w:r>
    </w:p>
    <w:p w14:paraId="7E6BF9AE" w14:textId="77777777" w:rsidR="00B024B5" w:rsidRPr="00B024B5" w:rsidRDefault="001A50A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 xml:space="preserve">When the building evacuation order is given, follow the Building Evacuation Procedures. Smoke is the greatest danger in a fire, so stay near the floor where air will be less toxic. Emergency Notification System Notification of an emergency and the response can occur by 2 means; either individually or in conjunction with one another: </w:t>
      </w:r>
    </w:p>
    <w:p w14:paraId="0F567C34" w14:textId="77777777" w:rsidR="00B024B5" w:rsidRPr="00B024B5" w:rsidRDefault="001A50A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 xml:space="preserve">Visual / Audible Fire Alarms </w:t>
      </w:r>
    </w:p>
    <w:p w14:paraId="03E79144" w14:textId="77777777" w:rsidR="00B024B5" w:rsidRPr="00B024B5" w:rsidRDefault="00252CD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Telephone </w:t>
      </w:r>
      <w:r w:rsidR="001A50AE" w:rsidRPr="00B024B5">
        <w:rPr>
          <w:rFonts w:ascii="Times New Roman" w:hAnsi="Times New Roman" w:cs="Times New Roman"/>
          <w:sz w:val="24"/>
          <w:szCs w:val="24"/>
        </w:rPr>
        <w:t xml:space="preserve"> </w:t>
      </w:r>
    </w:p>
    <w:p w14:paraId="65BC7DEC" w14:textId="77777777" w:rsidR="00252CDE" w:rsidRDefault="001A50A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When the visual and audio signals of the Fire Alarm Systems sound, all occupants should follow the evacuation procedures as outlined.</w:t>
      </w:r>
      <w:r w:rsidR="00252CDE">
        <w:rPr>
          <w:rFonts w:ascii="Times New Roman" w:hAnsi="Times New Roman" w:cs="Times New Roman"/>
          <w:sz w:val="24"/>
          <w:szCs w:val="24"/>
        </w:rPr>
        <w:t xml:space="preserve"> </w:t>
      </w:r>
    </w:p>
    <w:p w14:paraId="0B37A4A0" w14:textId="77777777" w:rsidR="00252CDE" w:rsidRDefault="00252CDE" w:rsidP="00252CDE">
      <w:pPr>
        <w:shd w:val="clear" w:color="auto" w:fill="FFFFFF"/>
        <w:spacing w:after="0" w:line="240" w:lineRule="auto"/>
        <w:rPr>
          <w:rFonts w:ascii="Times New Roman" w:hAnsi="Times New Roman" w:cs="Times New Roman"/>
          <w:sz w:val="24"/>
          <w:szCs w:val="24"/>
        </w:rPr>
      </w:pPr>
    </w:p>
    <w:p w14:paraId="70B33217" w14:textId="77777777" w:rsidR="00252CDE" w:rsidRDefault="00252CDE" w:rsidP="00252CDE">
      <w:pPr>
        <w:shd w:val="clear" w:color="auto" w:fill="FFFFFF"/>
        <w:spacing w:after="0" w:line="240" w:lineRule="auto"/>
        <w:rPr>
          <w:rFonts w:ascii="Times New Roman" w:hAnsi="Times New Roman" w:cs="Times New Roman"/>
          <w:sz w:val="24"/>
          <w:szCs w:val="24"/>
        </w:rPr>
      </w:pPr>
      <w:r w:rsidRPr="00252CDE">
        <w:rPr>
          <w:rFonts w:ascii="Times New Roman" w:hAnsi="Times New Roman" w:cs="Times New Roman"/>
          <w:sz w:val="24"/>
          <w:szCs w:val="24"/>
        </w:rPr>
        <w:t>Telephone</w:t>
      </w:r>
      <w:r w:rsidR="001A50AE" w:rsidRPr="00252CDE">
        <w:rPr>
          <w:rFonts w:ascii="Times New Roman" w:hAnsi="Times New Roman" w:cs="Times New Roman"/>
          <w:sz w:val="24"/>
          <w:szCs w:val="24"/>
        </w:rPr>
        <w:t xml:space="preserve"> notification shall be made by Public Safety if the emergency is minor and affects a very small area. </w:t>
      </w:r>
    </w:p>
    <w:p w14:paraId="25957D64" w14:textId="77777777" w:rsidR="002E4073" w:rsidRDefault="002E4073" w:rsidP="00252CDE">
      <w:pPr>
        <w:shd w:val="clear" w:color="auto" w:fill="FFFFFF"/>
        <w:spacing w:after="0" w:line="240" w:lineRule="auto"/>
        <w:rPr>
          <w:rFonts w:ascii="Times New Roman" w:hAnsi="Times New Roman" w:cs="Times New Roman"/>
          <w:sz w:val="24"/>
          <w:szCs w:val="24"/>
        </w:rPr>
      </w:pPr>
    </w:p>
    <w:p w14:paraId="72F8217E" w14:textId="77777777" w:rsidR="002E4073" w:rsidRDefault="002E4073" w:rsidP="002E4073">
      <w:pPr>
        <w:shd w:val="clear" w:color="auto" w:fill="FFFFFF"/>
        <w:spacing w:after="0" w:line="240" w:lineRule="auto"/>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Fire Evacuation Procedure</w:t>
      </w:r>
    </w:p>
    <w:p w14:paraId="3429D982" w14:textId="77777777" w:rsidR="002E4073" w:rsidRPr="009E121F" w:rsidRDefault="002E4073" w:rsidP="002E4073">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 case of fire in the school itself or in any building that the school is connected to, school faculty will verbally announce and verbally notify all students and clients.</w:t>
      </w:r>
    </w:p>
    <w:p w14:paraId="448A1815" w14:textId="77777777" w:rsidR="002E4073" w:rsidRPr="009E121F" w:rsidRDefault="002E4073" w:rsidP="002E4073">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i/>
          <w:iCs/>
          <w:color w:val="000000"/>
          <w:sz w:val="24"/>
          <w:szCs w:val="24"/>
        </w:rPr>
        <w:t>STAY CALM</w:t>
      </w:r>
    </w:p>
    <w:p w14:paraId="00CABEE4" w14:textId="77777777" w:rsidR="002E4073" w:rsidRDefault="002E4073" w:rsidP="002E4073">
      <w:pPr>
        <w:shd w:val="clear" w:color="auto" w:fill="FFFFFF"/>
        <w:spacing w:after="0" w:line="240" w:lineRule="auto"/>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Students/Staff: </w:t>
      </w:r>
    </w:p>
    <w:p w14:paraId="7D09DB75" w14:textId="77777777" w:rsidR="002E4073" w:rsidRPr="002E4073" w:rsidRDefault="002E4073" w:rsidP="002E4073">
      <w:pPr>
        <w:pStyle w:val="ListParagraph"/>
        <w:numPr>
          <w:ilvl w:val="0"/>
          <w:numId w:val="28"/>
        </w:numPr>
        <w:shd w:val="clear" w:color="auto" w:fill="FFFFFF"/>
        <w:spacing w:after="0" w:line="240" w:lineRule="auto"/>
        <w:rPr>
          <w:rFonts w:ascii="Verdana" w:eastAsia="Times New Roman" w:hAnsi="Verdana" w:cs="Times New Roman"/>
          <w:color w:val="000000"/>
          <w:sz w:val="24"/>
          <w:szCs w:val="24"/>
        </w:rPr>
      </w:pPr>
      <w:r w:rsidRPr="002E4073">
        <w:rPr>
          <w:rFonts w:ascii="Times New Roman" w:eastAsia="Times New Roman" w:hAnsi="Times New Roman" w:cs="Times New Roman"/>
          <w:color w:val="000000"/>
          <w:sz w:val="24"/>
          <w:szCs w:val="24"/>
        </w:rPr>
        <w:t>Advise all clients that you are not sure of the emergency, but need to evacuate the building.  Assure all clients that their needs will be taken care of when faculty secures the safety of all students and clients.</w:t>
      </w:r>
    </w:p>
    <w:p w14:paraId="7E352544" w14:textId="77777777" w:rsidR="002E4073" w:rsidRPr="002E4073" w:rsidRDefault="002E4073" w:rsidP="002E4073">
      <w:pPr>
        <w:pStyle w:val="ListParagraph"/>
        <w:numPr>
          <w:ilvl w:val="0"/>
          <w:numId w:val="28"/>
        </w:numPr>
        <w:shd w:val="clear" w:color="auto" w:fill="FFFFFF"/>
        <w:spacing w:after="0" w:line="240" w:lineRule="auto"/>
        <w:rPr>
          <w:rFonts w:ascii="Verdana" w:eastAsia="Times New Roman" w:hAnsi="Verdana" w:cs="Times New Roman"/>
          <w:color w:val="000000"/>
          <w:sz w:val="24"/>
          <w:szCs w:val="24"/>
        </w:rPr>
      </w:pPr>
      <w:r w:rsidRPr="002E4073">
        <w:rPr>
          <w:rFonts w:ascii="Times New Roman" w:eastAsia="Times New Roman" w:hAnsi="Times New Roman" w:cs="Times New Roman"/>
          <w:color w:val="000000"/>
          <w:sz w:val="24"/>
          <w:szCs w:val="24"/>
        </w:rPr>
        <w:t>All students should take their client, and help other students and clients if need be, and proceed to the nearest exit. </w:t>
      </w:r>
    </w:p>
    <w:p w14:paraId="57E3A08E" w14:textId="77777777" w:rsidR="002E4073" w:rsidRPr="002E4073" w:rsidRDefault="002E4073" w:rsidP="002E4073">
      <w:pPr>
        <w:pStyle w:val="ListParagraph"/>
        <w:numPr>
          <w:ilvl w:val="0"/>
          <w:numId w:val="28"/>
        </w:numPr>
        <w:shd w:val="clear" w:color="auto" w:fill="FFFFFF"/>
        <w:spacing w:after="0" w:line="240" w:lineRule="auto"/>
        <w:rPr>
          <w:rFonts w:ascii="Verdana" w:eastAsia="Times New Roman" w:hAnsi="Verdana" w:cs="Times New Roman"/>
          <w:color w:val="000000"/>
          <w:sz w:val="24"/>
          <w:szCs w:val="24"/>
        </w:rPr>
      </w:pPr>
      <w:r w:rsidRPr="002E4073">
        <w:rPr>
          <w:rFonts w:ascii="Times New Roman" w:eastAsia="Times New Roman" w:hAnsi="Times New Roman" w:cs="Times New Roman"/>
          <w:color w:val="000000"/>
          <w:sz w:val="24"/>
          <w:szCs w:val="24"/>
        </w:rPr>
        <w:t>Students, clients and faculty will meet in the parking lot across from the school.  It is imperative that all students and clients go to this location so that faculty can do a head count to make sure everyone has made it out of the building.</w:t>
      </w:r>
    </w:p>
    <w:p w14:paraId="5293555B" w14:textId="77777777" w:rsidR="002E4073" w:rsidRPr="002E4073" w:rsidRDefault="002E4073" w:rsidP="002E4073">
      <w:pPr>
        <w:pStyle w:val="ListParagraph"/>
        <w:numPr>
          <w:ilvl w:val="0"/>
          <w:numId w:val="28"/>
        </w:numPr>
        <w:shd w:val="clear" w:color="auto" w:fill="FFFFFF"/>
        <w:spacing w:after="0" w:line="240" w:lineRule="auto"/>
        <w:rPr>
          <w:rFonts w:ascii="Verdana" w:eastAsia="Times New Roman" w:hAnsi="Verdana" w:cs="Times New Roman"/>
          <w:color w:val="000000"/>
          <w:sz w:val="24"/>
          <w:szCs w:val="24"/>
        </w:rPr>
      </w:pPr>
      <w:r w:rsidRPr="002E4073">
        <w:rPr>
          <w:rFonts w:ascii="Times New Roman" w:eastAsia="Times New Roman" w:hAnsi="Times New Roman" w:cs="Times New Roman"/>
          <w:color w:val="000000"/>
          <w:sz w:val="24"/>
          <w:szCs w:val="24"/>
        </w:rPr>
        <w:t>Once all students and clients are accounted for, the needs of the clients will be addressed.</w:t>
      </w:r>
    </w:p>
    <w:p w14:paraId="793E61DE" w14:textId="77777777" w:rsidR="002E4073" w:rsidRDefault="002E4073" w:rsidP="00252CDE">
      <w:pPr>
        <w:shd w:val="clear" w:color="auto" w:fill="FFFFFF"/>
        <w:spacing w:after="0" w:line="240" w:lineRule="auto"/>
        <w:rPr>
          <w:rFonts w:ascii="Times New Roman" w:hAnsi="Times New Roman" w:cs="Times New Roman"/>
          <w:sz w:val="24"/>
          <w:szCs w:val="24"/>
        </w:rPr>
      </w:pPr>
    </w:p>
    <w:p w14:paraId="693D6B5F" w14:textId="77777777" w:rsidR="00252CDE" w:rsidRDefault="00252CDE" w:rsidP="00252CDE">
      <w:pPr>
        <w:shd w:val="clear" w:color="auto" w:fill="FFFFFF"/>
        <w:spacing w:after="0" w:line="240" w:lineRule="auto"/>
        <w:rPr>
          <w:rFonts w:ascii="Times New Roman" w:hAnsi="Times New Roman" w:cs="Times New Roman"/>
          <w:sz w:val="24"/>
          <w:szCs w:val="24"/>
        </w:rPr>
      </w:pPr>
    </w:p>
    <w:p w14:paraId="744D00BD" w14:textId="77777777" w:rsidR="00252CDE" w:rsidRPr="00252CDE" w:rsidRDefault="001A50AE" w:rsidP="00252CDE">
      <w:pPr>
        <w:shd w:val="clear" w:color="auto" w:fill="FFFFFF"/>
        <w:spacing w:after="0" w:line="240" w:lineRule="auto"/>
        <w:rPr>
          <w:rFonts w:ascii="Times New Roman" w:hAnsi="Times New Roman" w:cs="Times New Roman"/>
          <w:b/>
          <w:sz w:val="24"/>
          <w:szCs w:val="24"/>
        </w:rPr>
      </w:pPr>
      <w:r w:rsidRPr="00252CDE">
        <w:rPr>
          <w:rFonts w:ascii="Times New Roman" w:hAnsi="Times New Roman" w:cs="Times New Roman"/>
          <w:b/>
          <w:sz w:val="24"/>
          <w:szCs w:val="24"/>
        </w:rPr>
        <w:t xml:space="preserve">Earthquake </w:t>
      </w:r>
    </w:p>
    <w:p w14:paraId="49223BB6" w14:textId="77777777" w:rsidR="00B024B5" w:rsidRPr="00252CDE" w:rsidRDefault="001A50AE" w:rsidP="00252CDE">
      <w:pPr>
        <w:shd w:val="clear" w:color="auto" w:fill="FFFFFF"/>
        <w:spacing w:after="0" w:line="240" w:lineRule="auto"/>
        <w:rPr>
          <w:rFonts w:ascii="Times New Roman" w:hAnsi="Times New Roman" w:cs="Times New Roman"/>
          <w:sz w:val="24"/>
          <w:szCs w:val="24"/>
        </w:rPr>
      </w:pPr>
      <w:r w:rsidRPr="00252CDE">
        <w:rPr>
          <w:rFonts w:ascii="Times New Roman" w:hAnsi="Times New Roman" w:cs="Times New Roman"/>
          <w:sz w:val="24"/>
          <w:szCs w:val="24"/>
        </w:rPr>
        <w:t xml:space="preserve">During an earthquake remain calm and quickly follow the steps outlined below. </w:t>
      </w:r>
    </w:p>
    <w:p w14:paraId="41598212" w14:textId="77777777" w:rsidR="00B024B5" w:rsidRPr="00B024B5" w:rsidRDefault="001A50A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 xml:space="preserve">If indoors, seek refuge in a hallway or under a desk or table. Stay away from glass windows, shelves and heavy equipment. </w:t>
      </w:r>
    </w:p>
    <w:p w14:paraId="21DFB4EC" w14:textId="77777777" w:rsidR="00B024B5" w:rsidRPr="00B024B5" w:rsidRDefault="001A50A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 xml:space="preserve">If outdoors, move quickly away from buildings, utility poles and other structures. </w:t>
      </w:r>
    </w:p>
    <w:p w14:paraId="1E2C870C" w14:textId="77777777" w:rsidR="00B024B5" w:rsidRPr="00B024B5" w:rsidRDefault="001A50A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 xml:space="preserve">If in an automobile, stop in the safest place available, preferably away from power lines and trees. Stop as quickly as safety permits, but stay in your vehicle for the shelter it offers. </w:t>
      </w:r>
    </w:p>
    <w:p w14:paraId="2D458B83" w14:textId="77777777" w:rsidR="00B024B5" w:rsidRPr="00B024B5" w:rsidRDefault="001A50A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 xml:space="preserve">After the initial shock, evaluate the situation, and if emergency help is necessary call Public Safety. Protect yourself at all times and be prepared for after-shocks. </w:t>
      </w:r>
    </w:p>
    <w:p w14:paraId="6005E440" w14:textId="77777777" w:rsidR="00B024B5" w:rsidRDefault="001A50AE" w:rsidP="00B024B5">
      <w:pPr>
        <w:pStyle w:val="ListParagraph"/>
        <w:numPr>
          <w:ilvl w:val="0"/>
          <w:numId w:val="18"/>
        </w:num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 xml:space="preserve">Damaged facilities should be reported to Public Safety and Physical Plant. </w:t>
      </w:r>
      <w:r w:rsidRPr="00252CDE">
        <w:rPr>
          <w:rFonts w:ascii="Times New Roman" w:hAnsi="Times New Roman" w:cs="Times New Roman"/>
          <w:b/>
          <w:sz w:val="24"/>
          <w:szCs w:val="24"/>
        </w:rPr>
        <w:t>NOTE:</w:t>
      </w:r>
      <w:r w:rsidRPr="00B024B5">
        <w:rPr>
          <w:rFonts w:ascii="Times New Roman" w:hAnsi="Times New Roman" w:cs="Times New Roman"/>
          <w:sz w:val="24"/>
          <w:szCs w:val="24"/>
        </w:rPr>
        <w:t xml:space="preserve"> Gas leaks and power failures create special hazards. Please refer to the section on Utility Failures. </w:t>
      </w:r>
    </w:p>
    <w:p w14:paraId="5D1245E9" w14:textId="77777777" w:rsidR="00252CDE" w:rsidRDefault="00252CDE" w:rsidP="00B024B5">
      <w:pPr>
        <w:shd w:val="clear" w:color="auto" w:fill="FFFFFF"/>
        <w:spacing w:after="0" w:line="240" w:lineRule="auto"/>
        <w:rPr>
          <w:rFonts w:ascii="Times New Roman" w:hAnsi="Times New Roman" w:cs="Times New Roman"/>
          <w:sz w:val="24"/>
          <w:szCs w:val="24"/>
        </w:rPr>
      </w:pPr>
    </w:p>
    <w:p w14:paraId="2110F39B" w14:textId="77777777" w:rsidR="00B024B5" w:rsidRDefault="001A50AE" w:rsidP="00B024B5">
      <w:pPr>
        <w:shd w:val="clear" w:color="auto" w:fill="FFFFFF"/>
        <w:spacing w:after="0" w:line="240" w:lineRule="auto"/>
        <w:rPr>
          <w:rFonts w:ascii="Times New Roman" w:hAnsi="Times New Roman" w:cs="Times New Roman"/>
          <w:sz w:val="24"/>
          <w:szCs w:val="24"/>
        </w:rPr>
      </w:pPr>
      <w:r w:rsidRPr="00B024B5">
        <w:rPr>
          <w:rFonts w:ascii="Times New Roman" w:hAnsi="Times New Roman" w:cs="Times New Roman"/>
          <w:sz w:val="24"/>
          <w:szCs w:val="24"/>
        </w:rPr>
        <w:t>When the building evacuation order is given follow the Building Evacuation Procedure.</w:t>
      </w:r>
    </w:p>
    <w:p w14:paraId="225E53BB" w14:textId="77777777" w:rsidR="00B024B5" w:rsidRDefault="00B024B5" w:rsidP="00B024B5">
      <w:pPr>
        <w:shd w:val="clear" w:color="auto" w:fill="FFFFFF"/>
        <w:spacing w:after="0" w:line="240" w:lineRule="auto"/>
        <w:rPr>
          <w:rFonts w:ascii="Times New Roman" w:hAnsi="Times New Roman" w:cs="Times New Roman"/>
          <w:sz w:val="24"/>
          <w:szCs w:val="24"/>
        </w:rPr>
      </w:pPr>
    </w:p>
    <w:p w14:paraId="17BEFF48" w14:textId="77777777" w:rsidR="00763AA0" w:rsidRDefault="00B024B5" w:rsidP="00B024B5">
      <w:pPr>
        <w:shd w:val="clear" w:color="auto" w:fill="FFFFFF"/>
        <w:spacing w:after="0" w:line="240" w:lineRule="auto"/>
      </w:pPr>
      <w:r w:rsidRPr="00763AA0">
        <w:rPr>
          <w:rFonts w:ascii="Times New Roman" w:hAnsi="Times New Roman" w:cs="Times New Roman"/>
          <w:b/>
          <w:sz w:val="24"/>
          <w:szCs w:val="24"/>
        </w:rPr>
        <w:t>Violent or Criminal Behavior</w:t>
      </w:r>
      <w:r>
        <w:t xml:space="preserve"> </w:t>
      </w:r>
    </w:p>
    <w:p w14:paraId="15543889" w14:textId="77777777" w:rsidR="00763AA0" w:rsidRPr="00763AA0" w:rsidRDefault="00B024B5" w:rsidP="00B024B5">
      <w:pPr>
        <w:shd w:val="clear" w:color="auto" w:fill="FFFFFF"/>
        <w:spacing w:after="0" w:line="240" w:lineRule="auto"/>
        <w:rPr>
          <w:rFonts w:ascii="Times New Roman" w:hAnsi="Times New Roman" w:cs="Times New Roman"/>
          <w:sz w:val="24"/>
          <w:szCs w:val="24"/>
        </w:rPr>
      </w:pPr>
      <w:r w:rsidRPr="00763AA0">
        <w:rPr>
          <w:rFonts w:ascii="Times New Roman" w:hAnsi="Times New Roman" w:cs="Times New Roman"/>
          <w:sz w:val="24"/>
          <w:szCs w:val="24"/>
        </w:rPr>
        <w:t xml:space="preserve">Public Safety is located on the first floor of the parking Garage, and provides the campus with 24-hour help and protection. This service is provided 7 days a week and 365 days a year. For on-campus emergencies, dial 911 from any campus phone. </w:t>
      </w:r>
    </w:p>
    <w:p w14:paraId="5B09AF44" w14:textId="77777777" w:rsidR="00763AA0" w:rsidRDefault="00B024B5" w:rsidP="00763AA0">
      <w:pPr>
        <w:pStyle w:val="ListParagraph"/>
        <w:numPr>
          <w:ilvl w:val="0"/>
          <w:numId w:val="19"/>
        </w:numPr>
        <w:shd w:val="clear" w:color="auto" w:fill="FFFFFF"/>
        <w:spacing w:after="0" w:line="240" w:lineRule="auto"/>
        <w:rPr>
          <w:rFonts w:ascii="Times New Roman" w:hAnsi="Times New Roman" w:cs="Times New Roman"/>
          <w:sz w:val="24"/>
          <w:szCs w:val="24"/>
        </w:rPr>
      </w:pPr>
      <w:r w:rsidRPr="00763AA0">
        <w:rPr>
          <w:rFonts w:ascii="Times New Roman" w:hAnsi="Times New Roman" w:cs="Times New Roman"/>
          <w:sz w:val="24"/>
          <w:szCs w:val="24"/>
        </w:rPr>
        <w:t xml:space="preserve">Everyone is asked to assist in making the campus a safe place by being alert to suspicious situations and promptly reporting them. </w:t>
      </w:r>
    </w:p>
    <w:p w14:paraId="1D95B931" w14:textId="77777777" w:rsidR="00763AA0" w:rsidRDefault="00B024B5" w:rsidP="00763AA0">
      <w:pPr>
        <w:pStyle w:val="ListParagraph"/>
        <w:numPr>
          <w:ilvl w:val="0"/>
          <w:numId w:val="19"/>
        </w:numPr>
        <w:shd w:val="clear" w:color="auto" w:fill="FFFFFF"/>
        <w:spacing w:after="0" w:line="240" w:lineRule="auto"/>
        <w:rPr>
          <w:rFonts w:ascii="Times New Roman" w:hAnsi="Times New Roman" w:cs="Times New Roman"/>
          <w:sz w:val="24"/>
          <w:szCs w:val="24"/>
        </w:rPr>
      </w:pPr>
      <w:r w:rsidRPr="00763AA0">
        <w:rPr>
          <w:rFonts w:ascii="Times New Roman" w:hAnsi="Times New Roman" w:cs="Times New Roman"/>
          <w:sz w:val="24"/>
          <w:szCs w:val="24"/>
        </w:rPr>
        <w:t xml:space="preserve">If you are a victim or witness to any on-campus offense, AVOID RISKS. </w:t>
      </w:r>
    </w:p>
    <w:p w14:paraId="13EE5F73" w14:textId="77777777" w:rsidR="00252CDE" w:rsidRDefault="00B024B5" w:rsidP="00763AA0">
      <w:pPr>
        <w:pStyle w:val="ListParagraph"/>
        <w:numPr>
          <w:ilvl w:val="0"/>
          <w:numId w:val="19"/>
        </w:numPr>
        <w:shd w:val="clear" w:color="auto" w:fill="FFFFFF"/>
        <w:spacing w:after="0" w:line="240" w:lineRule="auto"/>
        <w:rPr>
          <w:rFonts w:ascii="Times New Roman" w:hAnsi="Times New Roman" w:cs="Times New Roman"/>
          <w:sz w:val="24"/>
          <w:szCs w:val="24"/>
        </w:rPr>
      </w:pPr>
      <w:r w:rsidRPr="00763AA0">
        <w:rPr>
          <w:rFonts w:ascii="Times New Roman" w:hAnsi="Times New Roman" w:cs="Times New Roman"/>
          <w:sz w:val="24"/>
          <w:szCs w:val="24"/>
        </w:rPr>
        <w:lastRenderedPageBreak/>
        <w:t xml:space="preserve">Promptly notify Public Safety </w:t>
      </w:r>
      <w:r w:rsidR="00252CDE">
        <w:rPr>
          <w:rFonts w:ascii="Times New Roman" w:hAnsi="Times New Roman" w:cs="Times New Roman"/>
          <w:sz w:val="24"/>
          <w:szCs w:val="24"/>
        </w:rPr>
        <w:t>at 911</w:t>
      </w:r>
      <w:r w:rsidRPr="00763AA0">
        <w:rPr>
          <w:rFonts w:ascii="Times New Roman" w:hAnsi="Times New Roman" w:cs="Times New Roman"/>
          <w:sz w:val="24"/>
          <w:szCs w:val="24"/>
        </w:rPr>
        <w:t xml:space="preserve"> as soon as possible and report the inci</w:t>
      </w:r>
      <w:r w:rsidR="00252CDE">
        <w:rPr>
          <w:rFonts w:ascii="Times New Roman" w:hAnsi="Times New Roman" w:cs="Times New Roman"/>
          <w:sz w:val="24"/>
          <w:szCs w:val="24"/>
        </w:rPr>
        <w:t xml:space="preserve">dent including the following: </w:t>
      </w:r>
    </w:p>
    <w:p w14:paraId="3AD07FAA" w14:textId="77777777" w:rsidR="007316D0" w:rsidRDefault="00B024B5" w:rsidP="00252CDE">
      <w:pPr>
        <w:pStyle w:val="ListParagraph"/>
        <w:numPr>
          <w:ilvl w:val="0"/>
          <w:numId w:val="25"/>
        </w:numPr>
        <w:shd w:val="clear" w:color="auto" w:fill="FFFFFF"/>
        <w:spacing w:after="0" w:line="240" w:lineRule="auto"/>
        <w:rPr>
          <w:rFonts w:ascii="Times New Roman" w:hAnsi="Times New Roman" w:cs="Times New Roman"/>
          <w:sz w:val="24"/>
          <w:szCs w:val="24"/>
        </w:rPr>
      </w:pPr>
      <w:r w:rsidRPr="00763AA0">
        <w:rPr>
          <w:rFonts w:ascii="Times New Roman" w:hAnsi="Times New Roman" w:cs="Times New Roman"/>
          <w:sz w:val="24"/>
          <w:szCs w:val="24"/>
        </w:rPr>
        <w:t>Nature of the incide</w:t>
      </w:r>
      <w:r w:rsidR="007316D0">
        <w:rPr>
          <w:rFonts w:ascii="Times New Roman" w:hAnsi="Times New Roman" w:cs="Times New Roman"/>
          <w:sz w:val="24"/>
          <w:szCs w:val="24"/>
        </w:rPr>
        <w:t xml:space="preserve">nt o Location of the incident </w:t>
      </w:r>
    </w:p>
    <w:p w14:paraId="6BBE8222" w14:textId="77777777" w:rsidR="007316D0" w:rsidRDefault="00B024B5" w:rsidP="00252CDE">
      <w:pPr>
        <w:pStyle w:val="ListParagraph"/>
        <w:numPr>
          <w:ilvl w:val="0"/>
          <w:numId w:val="25"/>
        </w:numPr>
        <w:shd w:val="clear" w:color="auto" w:fill="FFFFFF"/>
        <w:spacing w:after="0" w:line="240" w:lineRule="auto"/>
        <w:rPr>
          <w:rFonts w:ascii="Times New Roman" w:hAnsi="Times New Roman" w:cs="Times New Roman"/>
          <w:sz w:val="24"/>
          <w:szCs w:val="24"/>
        </w:rPr>
      </w:pPr>
      <w:r w:rsidRPr="00763AA0">
        <w:rPr>
          <w:rFonts w:ascii="Times New Roman" w:hAnsi="Times New Roman" w:cs="Times New Roman"/>
          <w:sz w:val="24"/>
          <w:szCs w:val="24"/>
        </w:rPr>
        <w:t>Descript</w:t>
      </w:r>
      <w:r w:rsidR="007316D0">
        <w:rPr>
          <w:rFonts w:ascii="Times New Roman" w:hAnsi="Times New Roman" w:cs="Times New Roman"/>
          <w:sz w:val="24"/>
          <w:szCs w:val="24"/>
        </w:rPr>
        <w:t xml:space="preserve">ion of the person(s) involved </w:t>
      </w:r>
    </w:p>
    <w:p w14:paraId="06934957" w14:textId="77777777" w:rsidR="00763AA0" w:rsidRDefault="00B024B5" w:rsidP="00252CDE">
      <w:pPr>
        <w:pStyle w:val="ListParagraph"/>
        <w:numPr>
          <w:ilvl w:val="0"/>
          <w:numId w:val="25"/>
        </w:numPr>
        <w:shd w:val="clear" w:color="auto" w:fill="FFFFFF"/>
        <w:spacing w:after="0" w:line="240" w:lineRule="auto"/>
        <w:rPr>
          <w:rFonts w:ascii="Times New Roman" w:hAnsi="Times New Roman" w:cs="Times New Roman"/>
          <w:sz w:val="24"/>
          <w:szCs w:val="24"/>
        </w:rPr>
      </w:pPr>
      <w:r w:rsidRPr="00763AA0">
        <w:rPr>
          <w:rFonts w:ascii="Times New Roman" w:hAnsi="Times New Roman" w:cs="Times New Roman"/>
          <w:sz w:val="24"/>
          <w:szCs w:val="24"/>
        </w:rPr>
        <w:t xml:space="preserve">Description of the property involved  </w:t>
      </w:r>
    </w:p>
    <w:p w14:paraId="5B71532A" w14:textId="77777777" w:rsidR="00763AA0" w:rsidRDefault="00B024B5" w:rsidP="00763AA0">
      <w:pPr>
        <w:pStyle w:val="ListParagraph"/>
        <w:numPr>
          <w:ilvl w:val="0"/>
          <w:numId w:val="19"/>
        </w:numPr>
        <w:shd w:val="clear" w:color="auto" w:fill="FFFFFF"/>
        <w:spacing w:after="0" w:line="240" w:lineRule="auto"/>
        <w:rPr>
          <w:rFonts w:ascii="Times New Roman" w:hAnsi="Times New Roman" w:cs="Times New Roman"/>
          <w:sz w:val="24"/>
          <w:szCs w:val="24"/>
        </w:rPr>
      </w:pPr>
      <w:r w:rsidRPr="00763AA0">
        <w:rPr>
          <w:rFonts w:ascii="Times New Roman" w:hAnsi="Times New Roman" w:cs="Times New Roman"/>
          <w:sz w:val="24"/>
          <w:szCs w:val="24"/>
        </w:rPr>
        <w:t>If you observe a criminal act or you observe a person behaving in a threatening manner</w:t>
      </w:r>
      <w:r w:rsidR="00763AA0">
        <w:rPr>
          <w:rFonts w:ascii="Times New Roman" w:hAnsi="Times New Roman" w:cs="Times New Roman"/>
          <w:sz w:val="24"/>
          <w:szCs w:val="24"/>
        </w:rPr>
        <w:t>.</w:t>
      </w:r>
      <w:r w:rsidRPr="00763AA0">
        <w:rPr>
          <w:rFonts w:ascii="Times New Roman" w:hAnsi="Times New Roman" w:cs="Times New Roman"/>
          <w:sz w:val="24"/>
          <w:szCs w:val="24"/>
        </w:rPr>
        <w:t xml:space="preserve"> on campus, immediately notify Public Safety and report the incident. </w:t>
      </w:r>
    </w:p>
    <w:p w14:paraId="259053D1" w14:textId="77777777" w:rsidR="00763AA0" w:rsidRDefault="00B024B5" w:rsidP="00763AA0">
      <w:pPr>
        <w:pStyle w:val="ListParagraph"/>
        <w:numPr>
          <w:ilvl w:val="0"/>
          <w:numId w:val="19"/>
        </w:numPr>
        <w:shd w:val="clear" w:color="auto" w:fill="FFFFFF"/>
        <w:spacing w:after="0" w:line="240" w:lineRule="auto"/>
        <w:rPr>
          <w:rFonts w:ascii="Times New Roman" w:hAnsi="Times New Roman" w:cs="Times New Roman"/>
          <w:sz w:val="24"/>
          <w:szCs w:val="24"/>
        </w:rPr>
      </w:pPr>
      <w:r w:rsidRPr="00763AA0">
        <w:rPr>
          <w:rFonts w:ascii="Times New Roman" w:hAnsi="Times New Roman" w:cs="Times New Roman"/>
          <w:sz w:val="24"/>
          <w:szCs w:val="24"/>
        </w:rPr>
        <w:t xml:space="preserve">Assist Public Safety staff when they arrive by supplying them with all additional information and ask others to cooperate. </w:t>
      </w:r>
    </w:p>
    <w:p w14:paraId="2CEC3F6F" w14:textId="77777777" w:rsidR="00B024B5" w:rsidRDefault="00B024B5" w:rsidP="00763AA0">
      <w:pPr>
        <w:pStyle w:val="ListParagraph"/>
        <w:numPr>
          <w:ilvl w:val="0"/>
          <w:numId w:val="19"/>
        </w:numPr>
        <w:shd w:val="clear" w:color="auto" w:fill="FFFFFF"/>
        <w:spacing w:after="0" w:line="240" w:lineRule="auto"/>
        <w:rPr>
          <w:rFonts w:ascii="Times New Roman" w:hAnsi="Times New Roman" w:cs="Times New Roman"/>
          <w:sz w:val="24"/>
          <w:szCs w:val="24"/>
        </w:rPr>
      </w:pPr>
      <w:r w:rsidRPr="00763AA0">
        <w:rPr>
          <w:rFonts w:ascii="Times New Roman" w:hAnsi="Times New Roman" w:cs="Times New Roman"/>
          <w:sz w:val="24"/>
          <w:szCs w:val="24"/>
        </w:rPr>
        <w:t>Should gunfire or discharged explosives be heard on campus, you should take cover immediately. After the disturbance, seek emergency first aid, if necessary.</w:t>
      </w:r>
    </w:p>
    <w:p w14:paraId="7E4A5C3D" w14:textId="77777777" w:rsidR="00763AA0" w:rsidRDefault="00763AA0" w:rsidP="00763AA0">
      <w:pPr>
        <w:shd w:val="clear" w:color="auto" w:fill="FFFFFF"/>
        <w:spacing w:after="0" w:line="240" w:lineRule="auto"/>
      </w:pPr>
    </w:p>
    <w:p w14:paraId="05C184FA" w14:textId="77777777" w:rsidR="00763AA0" w:rsidRDefault="00763AA0" w:rsidP="00763AA0">
      <w:pPr>
        <w:shd w:val="clear" w:color="auto" w:fill="FFFFFF"/>
        <w:spacing w:after="0" w:line="240" w:lineRule="auto"/>
        <w:rPr>
          <w:rFonts w:ascii="Times New Roman" w:hAnsi="Times New Roman" w:cs="Times New Roman"/>
          <w:b/>
          <w:sz w:val="24"/>
          <w:szCs w:val="24"/>
        </w:rPr>
      </w:pPr>
    </w:p>
    <w:p w14:paraId="6C172530" w14:textId="77777777" w:rsidR="00763AA0" w:rsidRDefault="00763AA0" w:rsidP="00763AA0">
      <w:pPr>
        <w:shd w:val="clear" w:color="auto" w:fill="FFFFFF"/>
        <w:spacing w:after="0" w:line="240" w:lineRule="auto"/>
      </w:pPr>
      <w:r w:rsidRPr="00763AA0">
        <w:rPr>
          <w:rFonts w:ascii="Times New Roman" w:hAnsi="Times New Roman" w:cs="Times New Roman"/>
          <w:b/>
          <w:sz w:val="24"/>
          <w:szCs w:val="24"/>
        </w:rPr>
        <w:t>Responding to an Active Shooter on Campus</w:t>
      </w:r>
    </w:p>
    <w:p w14:paraId="4EFA8F62" w14:textId="77777777" w:rsidR="00763AA0" w:rsidRDefault="00763AA0" w:rsidP="00763AA0">
      <w:pPr>
        <w:shd w:val="clear" w:color="auto" w:fill="FFFFFF"/>
        <w:spacing w:after="0" w:line="240" w:lineRule="auto"/>
        <w:rPr>
          <w:rFonts w:ascii="Times New Roman" w:hAnsi="Times New Roman" w:cs="Times New Roman"/>
          <w:sz w:val="24"/>
          <w:szCs w:val="24"/>
        </w:rPr>
      </w:pPr>
      <w:r w:rsidRPr="00763AA0">
        <w:rPr>
          <w:rFonts w:ascii="Times New Roman" w:hAnsi="Times New Roman" w:cs="Times New Roman"/>
          <w:sz w:val="24"/>
          <w:szCs w:val="24"/>
        </w:rPr>
        <w:t>An active shooter is a person who is actively threatening lives or is prepared to threaten lives in a populated area. In most cases, active shooters use firearms, and there is no pattern or method to their selection of victims. These dynamic situations evolve rapidly, demanding immediate deployment of law enforcement resources to stop the shooting and mitigate harm to innocent victims. Below are guidelines for faculty, staff and students who may be caught in an active shooter situation. The main goals are to remain calm and use these guidelines to help you plan a strategy for survival.</w:t>
      </w:r>
    </w:p>
    <w:p w14:paraId="7D5B80A2" w14:textId="77777777" w:rsidR="00763AA0" w:rsidRPr="00763AA0" w:rsidRDefault="00763AA0" w:rsidP="00763AA0">
      <w:pPr>
        <w:shd w:val="clear" w:color="auto" w:fill="FFFFFF"/>
        <w:spacing w:after="0" w:line="240" w:lineRule="auto"/>
        <w:rPr>
          <w:rFonts w:ascii="Times New Roman" w:hAnsi="Times New Roman" w:cs="Times New Roman"/>
          <w:sz w:val="24"/>
          <w:szCs w:val="24"/>
        </w:rPr>
      </w:pPr>
    </w:p>
    <w:p w14:paraId="3A62C57B" w14:textId="77777777" w:rsidR="00A73E54" w:rsidRDefault="00763AA0" w:rsidP="00A73E54">
      <w:pPr>
        <w:shd w:val="clear" w:color="auto" w:fill="FFFFFF"/>
        <w:spacing w:after="0" w:line="345" w:lineRule="atLeast"/>
        <w:rPr>
          <w:rFonts w:ascii="Times New Roman" w:hAnsi="Times New Roman" w:cs="Times New Roman"/>
          <w:sz w:val="24"/>
          <w:szCs w:val="24"/>
        </w:rPr>
      </w:pPr>
      <w:r w:rsidRPr="00763AA0">
        <w:rPr>
          <w:rFonts w:ascii="Times New Roman" w:hAnsi="Times New Roman" w:cs="Times New Roman"/>
          <w:sz w:val="24"/>
          <w:szCs w:val="24"/>
        </w:rPr>
        <w:t xml:space="preserve">If an active shooter is outside your building: </w:t>
      </w:r>
    </w:p>
    <w:p w14:paraId="7A3ED89F" w14:textId="77777777" w:rsidR="00A73E54" w:rsidRDefault="00763AA0" w:rsidP="00A73E54">
      <w:pPr>
        <w:pStyle w:val="ListParagraph"/>
        <w:numPr>
          <w:ilvl w:val="0"/>
          <w:numId w:val="20"/>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Proceed to a room that can be locked</w:t>
      </w:r>
      <w:r w:rsidR="00A73E54">
        <w:rPr>
          <w:rFonts w:ascii="Times New Roman" w:hAnsi="Times New Roman" w:cs="Times New Roman"/>
          <w:sz w:val="24"/>
          <w:szCs w:val="24"/>
        </w:rPr>
        <w:t xml:space="preserve">. </w:t>
      </w:r>
    </w:p>
    <w:p w14:paraId="58093CE7" w14:textId="77777777" w:rsidR="00A73E54" w:rsidRDefault="00763AA0" w:rsidP="00A73E54">
      <w:pPr>
        <w:pStyle w:val="ListParagraph"/>
        <w:numPr>
          <w:ilvl w:val="0"/>
          <w:numId w:val="20"/>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Close and lock all the windows and doors, and</w:t>
      </w:r>
      <w:r w:rsidR="00A73E54">
        <w:rPr>
          <w:rFonts w:ascii="Times New Roman" w:hAnsi="Times New Roman" w:cs="Times New Roman"/>
          <w:sz w:val="24"/>
          <w:szCs w:val="24"/>
        </w:rPr>
        <w:t xml:space="preserve"> turn off all of the lights. </w:t>
      </w:r>
    </w:p>
    <w:p w14:paraId="75724E8B" w14:textId="77777777" w:rsidR="00A73E54" w:rsidRDefault="00763AA0" w:rsidP="00A73E54">
      <w:pPr>
        <w:pStyle w:val="ListParagraph"/>
        <w:numPr>
          <w:ilvl w:val="0"/>
          <w:numId w:val="20"/>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If possible, get everyone down on the floor where no one is vi</w:t>
      </w:r>
      <w:r w:rsidR="00A73E54">
        <w:rPr>
          <w:rFonts w:ascii="Times New Roman" w:hAnsi="Times New Roman" w:cs="Times New Roman"/>
          <w:sz w:val="24"/>
          <w:szCs w:val="24"/>
        </w:rPr>
        <w:t xml:space="preserve">sible from outside the room. </w:t>
      </w:r>
    </w:p>
    <w:p w14:paraId="3D3C2887" w14:textId="77777777" w:rsidR="00A73E54" w:rsidRDefault="00763AA0" w:rsidP="00A73E54">
      <w:pPr>
        <w:pStyle w:val="ListParagraph"/>
        <w:numPr>
          <w:ilvl w:val="0"/>
          <w:numId w:val="20"/>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 xml:space="preserve">Have one person in the room call 911, advise the dispatcher of what is taking place and inform the </w:t>
      </w:r>
      <w:r w:rsidR="00A73E54">
        <w:rPr>
          <w:rFonts w:ascii="Times New Roman" w:hAnsi="Times New Roman" w:cs="Times New Roman"/>
          <w:sz w:val="24"/>
          <w:szCs w:val="24"/>
        </w:rPr>
        <w:t xml:space="preserve">dispatcher of your location. </w:t>
      </w:r>
    </w:p>
    <w:p w14:paraId="47EB8A99" w14:textId="77777777" w:rsidR="00A73E54" w:rsidRDefault="00763AA0" w:rsidP="00A73E54">
      <w:pPr>
        <w:pStyle w:val="ListParagraph"/>
        <w:numPr>
          <w:ilvl w:val="0"/>
          <w:numId w:val="20"/>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 xml:space="preserve">Remain in place until the police, or a campus administrator known to you, gives the “all clear.” </w:t>
      </w:r>
    </w:p>
    <w:p w14:paraId="3230FB55" w14:textId="77777777" w:rsidR="00A73E54" w:rsidRDefault="00763AA0" w:rsidP="00A73E54">
      <w:p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If an active shooter is in</w:t>
      </w:r>
      <w:r w:rsidR="00A73E54">
        <w:rPr>
          <w:rFonts w:ascii="Times New Roman" w:hAnsi="Times New Roman" w:cs="Times New Roman"/>
          <w:sz w:val="24"/>
          <w:szCs w:val="24"/>
        </w:rPr>
        <w:t xml:space="preserve"> the same building with you: </w:t>
      </w:r>
    </w:p>
    <w:p w14:paraId="1C26A700" w14:textId="77777777" w:rsidR="00A73E54" w:rsidRDefault="00763AA0" w:rsidP="00A73E54">
      <w:pPr>
        <w:pStyle w:val="ListParagraph"/>
        <w:numPr>
          <w:ilvl w:val="0"/>
          <w:numId w:val="21"/>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If possibl</w:t>
      </w:r>
      <w:r w:rsidR="00A73E54">
        <w:rPr>
          <w:rFonts w:ascii="Times New Roman" w:hAnsi="Times New Roman" w:cs="Times New Roman"/>
          <w:sz w:val="24"/>
          <w:szCs w:val="24"/>
        </w:rPr>
        <w:t xml:space="preserve">e, safely exit the building. </w:t>
      </w:r>
    </w:p>
    <w:p w14:paraId="11E16A8B" w14:textId="77777777" w:rsidR="00A73E54" w:rsidRDefault="00763AA0" w:rsidP="00A73E54">
      <w:pPr>
        <w:pStyle w:val="ListParagraph"/>
        <w:numPr>
          <w:ilvl w:val="0"/>
          <w:numId w:val="21"/>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If escape is not possibl</w:t>
      </w:r>
      <w:r w:rsidR="00A73E54">
        <w:rPr>
          <w:rFonts w:ascii="Times New Roman" w:hAnsi="Times New Roman" w:cs="Times New Roman"/>
          <w:sz w:val="24"/>
          <w:szCs w:val="24"/>
        </w:rPr>
        <w:t xml:space="preserve">e, lock the room you are in. </w:t>
      </w:r>
    </w:p>
    <w:p w14:paraId="0FC10B2D" w14:textId="77777777" w:rsidR="00A73E54" w:rsidRDefault="00A73E54" w:rsidP="00A73E54">
      <w:pPr>
        <w:pStyle w:val="ListParagraph"/>
        <w:numPr>
          <w:ilvl w:val="0"/>
          <w:numId w:val="21"/>
        </w:numPr>
        <w:shd w:val="clear" w:color="auto" w:fill="FFFFFF"/>
        <w:spacing w:after="0" w:line="345" w:lineRule="atLeast"/>
        <w:rPr>
          <w:rFonts w:ascii="Times New Roman" w:hAnsi="Times New Roman" w:cs="Times New Roman"/>
          <w:sz w:val="24"/>
          <w:szCs w:val="24"/>
        </w:rPr>
      </w:pPr>
      <w:r>
        <w:rPr>
          <w:rFonts w:ascii="Times New Roman" w:hAnsi="Times New Roman" w:cs="Times New Roman"/>
          <w:sz w:val="24"/>
          <w:szCs w:val="24"/>
        </w:rPr>
        <w:t xml:space="preserve">Turn off all of the lights. </w:t>
      </w:r>
    </w:p>
    <w:p w14:paraId="7BD6650E" w14:textId="77777777" w:rsidR="00A73E54" w:rsidRDefault="00763AA0" w:rsidP="00A73E54">
      <w:pPr>
        <w:pStyle w:val="ListParagraph"/>
        <w:numPr>
          <w:ilvl w:val="0"/>
          <w:numId w:val="21"/>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If possible, get everyone down on the floor where no one is vi</w:t>
      </w:r>
      <w:r w:rsidR="00A73E54">
        <w:rPr>
          <w:rFonts w:ascii="Times New Roman" w:hAnsi="Times New Roman" w:cs="Times New Roman"/>
          <w:sz w:val="24"/>
          <w:szCs w:val="24"/>
        </w:rPr>
        <w:t xml:space="preserve">sible from outside the room. </w:t>
      </w:r>
    </w:p>
    <w:p w14:paraId="6AEFD4A0" w14:textId="77777777" w:rsidR="00A73E54" w:rsidRDefault="00763AA0" w:rsidP="00A73E54">
      <w:pPr>
        <w:pStyle w:val="ListParagraph"/>
        <w:numPr>
          <w:ilvl w:val="0"/>
          <w:numId w:val="21"/>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 xml:space="preserve">Have one person in the room call 911, advise the dispatcher of what is taking place, and inform the </w:t>
      </w:r>
      <w:r w:rsidR="00A73E54">
        <w:rPr>
          <w:rFonts w:ascii="Times New Roman" w:hAnsi="Times New Roman" w:cs="Times New Roman"/>
          <w:sz w:val="24"/>
          <w:szCs w:val="24"/>
        </w:rPr>
        <w:t xml:space="preserve">dispatcher of your location. </w:t>
      </w:r>
    </w:p>
    <w:p w14:paraId="0DBCF8C9" w14:textId="77777777" w:rsidR="00A73E54" w:rsidRDefault="00763AA0" w:rsidP="00A73E54">
      <w:pPr>
        <w:pStyle w:val="ListParagraph"/>
        <w:numPr>
          <w:ilvl w:val="0"/>
          <w:numId w:val="21"/>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 xml:space="preserve">Remain in place until the police, or a campus administrator known to you, gives the “all clear.” </w:t>
      </w:r>
    </w:p>
    <w:p w14:paraId="25A0F7D6" w14:textId="77777777" w:rsidR="00A73E54" w:rsidRDefault="00763AA0" w:rsidP="00A73E54">
      <w:p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lastRenderedPageBreak/>
        <w:t>If an active shooter ente</w:t>
      </w:r>
      <w:r w:rsidR="00A73E54">
        <w:rPr>
          <w:rFonts w:ascii="Times New Roman" w:hAnsi="Times New Roman" w:cs="Times New Roman"/>
          <w:sz w:val="24"/>
          <w:szCs w:val="24"/>
        </w:rPr>
        <w:t>rs your office or classroom:</w:t>
      </w:r>
    </w:p>
    <w:p w14:paraId="2B5084CA" w14:textId="77777777" w:rsidR="00A73E54" w:rsidRDefault="00763AA0" w:rsidP="00A73E54">
      <w:pPr>
        <w:pStyle w:val="ListParagraph"/>
        <w:numPr>
          <w:ilvl w:val="0"/>
          <w:numId w:val="22"/>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If po</w:t>
      </w:r>
      <w:r w:rsidR="00A73E54">
        <w:rPr>
          <w:rFonts w:ascii="Times New Roman" w:hAnsi="Times New Roman" w:cs="Times New Roman"/>
          <w:sz w:val="24"/>
          <w:szCs w:val="24"/>
        </w:rPr>
        <w:t xml:space="preserve">ssible, get out of the room. </w:t>
      </w:r>
    </w:p>
    <w:p w14:paraId="4B030E20" w14:textId="77777777" w:rsidR="00A73E54" w:rsidRDefault="00763AA0" w:rsidP="00A73E54">
      <w:pPr>
        <w:pStyle w:val="ListParagraph"/>
        <w:numPr>
          <w:ilvl w:val="0"/>
          <w:numId w:val="22"/>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If escape is not possible, try to</w:t>
      </w:r>
      <w:r w:rsidR="00A73E54">
        <w:rPr>
          <w:rFonts w:ascii="Times New Roman" w:hAnsi="Times New Roman" w:cs="Times New Roman"/>
          <w:sz w:val="24"/>
          <w:szCs w:val="24"/>
        </w:rPr>
        <w:t xml:space="preserve"> remain calm and seek cover. </w:t>
      </w:r>
    </w:p>
    <w:p w14:paraId="4F41CC2C" w14:textId="77777777" w:rsidR="00A73E54" w:rsidRDefault="00763AA0" w:rsidP="00A73E54">
      <w:pPr>
        <w:pStyle w:val="ListParagraph"/>
        <w:numPr>
          <w:ilvl w:val="0"/>
          <w:numId w:val="22"/>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 xml:space="preserve">If possible, dial 911 from any phone and alert police to the shooter’s location. If you can’t speak, leave the line open so the dispatcher can listen to what’s taking place because 911 can often determine a </w:t>
      </w:r>
      <w:r w:rsidR="00A73E54">
        <w:rPr>
          <w:rFonts w:ascii="Times New Roman" w:hAnsi="Times New Roman" w:cs="Times New Roman"/>
          <w:sz w:val="24"/>
          <w:szCs w:val="24"/>
        </w:rPr>
        <w:t xml:space="preserve">location from the call. </w:t>
      </w:r>
    </w:p>
    <w:p w14:paraId="2A429910" w14:textId="77777777" w:rsidR="00A73E54" w:rsidRDefault="00763AA0" w:rsidP="00A73E54">
      <w:pPr>
        <w:pStyle w:val="ListParagraph"/>
        <w:numPr>
          <w:ilvl w:val="0"/>
          <w:numId w:val="22"/>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If there is absolutely no opportunity to escape or hide, it might be possible to negotiate with the shooter; attempting to overpower the shooter with force should be considered a last resort, after all other options have been exh</w:t>
      </w:r>
      <w:r w:rsidR="00A73E54">
        <w:rPr>
          <w:rFonts w:ascii="Times New Roman" w:hAnsi="Times New Roman" w:cs="Times New Roman"/>
          <w:sz w:val="24"/>
          <w:szCs w:val="24"/>
        </w:rPr>
        <w:t xml:space="preserve">austed. </w:t>
      </w:r>
    </w:p>
    <w:p w14:paraId="57F6D5ED" w14:textId="77777777" w:rsidR="00A73E54" w:rsidRDefault="00763AA0" w:rsidP="00A73E54">
      <w:pPr>
        <w:pStyle w:val="ListParagraph"/>
        <w:numPr>
          <w:ilvl w:val="0"/>
          <w:numId w:val="22"/>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If the shooter leaves the area, proceed immediately to a safer place and do not touch anything that was in the vicinity of the shooter.</w:t>
      </w:r>
      <w:r w:rsidR="007316D0">
        <w:rPr>
          <w:rFonts w:ascii="Times New Roman" w:hAnsi="Times New Roman" w:cs="Times New Roman"/>
          <w:sz w:val="24"/>
          <w:szCs w:val="24"/>
        </w:rPr>
        <w:t xml:space="preserve"> </w:t>
      </w:r>
      <w:r w:rsidRPr="00A73E54">
        <w:rPr>
          <w:rFonts w:ascii="Times New Roman" w:hAnsi="Times New Roman" w:cs="Times New Roman"/>
          <w:sz w:val="24"/>
          <w:szCs w:val="24"/>
        </w:rPr>
        <w:t xml:space="preserve"> </w:t>
      </w:r>
    </w:p>
    <w:p w14:paraId="3379BA24" w14:textId="77777777" w:rsidR="00A73E54" w:rsidRDefault="00763AA0" w:rsidP="00A73E54">
      <w:p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No matter what the circumstances, if you decide to flee during</w:t>
      </w:r>
      <w:r w:rsidR="00A73E54">
        <w:rPr>
          <w:rFonts w:ascii="Times New Roman" w:hAnsi="Times New Roman" w:cs="Times New Roman"/>
          <w:sz w:val="24"/>
          <w:szCs w:val="24"/>
        </w:rPr>
        <w:t xml:space="preserve"> an active shooter situation </w:t>
      </w:r>
    </w:p>
    <w:p w14:paraId="5FE6D722" w14:textId="77777777" w:rsidR="00A73E54" w:rsidRDefault="00763AA0" w:rsidP="00A73E54">
      <w:pPr>
        <w:pStyle w:val="ListParagraph"/>
        <w:numPr>
          <w:ilvl w:val="0"/>
          <w:numId w:val="23"/>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Do not attempt to c</w:t>
      </w:r>
      <w:r w:rsidR="00A73E54">
        <w:rPr>
          <w:rFonts w:ascii="Times New Roman" w:hAnsi="Times New Roman" w:cs="Times New Roman"/>
          <w:sz w:val="24"/>
          <w:szCs w:val="24"/>
        </w:rPr>
        <w:t xml:space="preserve">arry anything while fleeing. </w:t>
      </w:r>
    </w:p>
    <w:p w14:paraId="35D82E4F" w14:textId="77777777" w:rsidR="00A73E54" w:rsidRDefault="00763AA0" w:rsidP="00A73E54">
      <w:pPr>
        <w:pStyle w:val="ListParagraph"/>
        <w:numPr>
          <w:ilvl w:val="0"/>
          <w:numId w:val="23"/>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Move quickly, keep your hands visible and follow the instructions of any police</w:t>
      </w:r>
      <w:r w:rsidR="00A73E54">
        <w:rPr>
          <w:rFonts w:ascii="Times New Roman" w:hAnsi="Times New Roman" w:cs="Times New Roman"/>
          <w:sz w:val="24"/>
          <w:szCs w:val="24"/>
        </w:rPr>
        <w:t xml:space="preserve"> officers you may encounter. </w:t>
      </w:r>
    </w:p>
    <w:p w14:paraId="41756950" w14:textId="77777777" w:rsidR="00A73E54" w:rsidRDefault="00763AA0" w:rsidP="00A73E54">
      <w:pPr>
        <w:pStyle w:val="ListParagraph"/>
        <w:numPr>
          <w:ilvl w:val="0"/>
          <w:numId w:val="23"/>
        </w:num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 xml:space="preserve">Do not attempt to remove injured people. Instead, leave wounded victims where they are and notify authorities of their location as soon as possible. </w:t>
      </w:r>
    </w:p>
    <w:p w14:paraId="5055E905" w14:textId="77777777" w:rsidR="007316D0" w:rsidRDefault="007316D0" w:rsidP="00A73E54">
      <w:pPr>
        <w:shd w:val="clear" w:color="auto" w:fill="FFFFFF"/>
        <w:spacing w:after="0" w:line="345" w:lineRule="atLeast"/>
        <w:rPr>
          <w:rFonts w:ascii="Times New Roman" w:hAnsi="Times New Roman" w:cs="Times New Roman"/>
          <w:sz w:val="24"/>
          <w:szCs w:val="24"/>
        </w:rPr>
      </w:pPr>
    </w:p>
    <w:p w14:paraId="0AD93F2F" w14:textId="77777777" w:rsidR="00763AA0" w:rsidRDefault="00763AA0" w:rsidP="00A73E54">
      <w:p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IMPORTANT: Before any emergency occurs, become familiar with the buildings you frequent. Make sure you have an escape route and plan ahead for how you could respond.</w:t>
      </w:r>
    </w:p>
    <w:p w14:paraId="4B59A3CC" w14:textId="77777777" w:rsidR="007316D0" w:rsidRDefault="007316D0" w:rsidP="00A73E54">
      <w:pPr>
        <w:shd w:val="clear" w:color="auto" w:fill="FFFFFF"/>
        <w:spacing w:after="0" w:line="345" w:lineRule="atLeast"/>
        <w:rPr>
          <w:rFonts w:ascii="Times New Roman" w:hAnsi="Times New Roman" w:cs="Times New Roman"/>
          <w:sz w:val="24"/>
          <w:szCs w:val="24"/>
        </w:rPr>
      </w:pPr>
    </w:p>
    <w:p w14:paraId="48EDAC04" w14:textId="77777777" w:rsidR="007316D0" w:rsidRDefault="007316D0" w:rsidP="00A73E54">
      <w:pPr>
        <w:shd w:val="clear" w:color="auto" w:fill="FFFFFF"/>
        <w:spacing w:after="0" w:line="345" w:lineRule="atLeast"/>
        <w:rPr>
          <w:rFonts w:ascii="Times New Roman" w:hAnsi="Times New Roman" w:cs="Times New Roman"/>
          <w:sz w:val="24"/>
          <w:szCs w:val="24"/>
        </w:rPr>
      </w:pPr>
      <w:r w:rsidRPr="007316D0">
        <w:rPr>
          <w:rFonts w:ascii="Times New Roman" w:hAnsi="Times New Roman" w:cs="Times New Roman"/>
          <w:b/>
          <w:sz w:val="24"/>
          <w:szCs w:val="24"/>
        </w:rPr>
        <w:t>BOMB THREAT</w:t>
      </w:r>
      <w:r w:rsidRPr="007316D0">
        <w:rPr>
          <w:rFonts w:ascii="Times New Roman" w:hAnsi="Times New Roman" w:cs="Times New Roman"/>
          <w:sz w:val="24"/>
          <w:szCs w:val="24"/>
        </w:rPr>
        <w:t xml:space="preserve"> </w:t>
      </w:r>
    </w:p>
    <w:p w14:paraId="60ECE64D" w14:textId="77777777" w:rsidR="007316D0" w:rsidRDefault="007316D0" w:rsidP="00A73E54">
      <w:pPr>
        <w:shd w:val="clear" w:color="auto" w:fill="FFFFFF"/>
        <w:spacing w:after="0" w:line="345" w:lineRule="atLeast"/>
        <w:rPr>
          <w:rFonts w:ascii="Times New Roman" w:hAnsi="Times New Roman" w:cs="Times New Roman"/>
          <w:sz w:val="24"/>
          <w:szCs w:val="24"/>
        </w:rPr>
      </w:pPr>
      <w:r w:rsidRPr="007316D0">
        <w:rPr>
          <w:rFonts w:ascii="Times New Roman" w:hAnsi="Times New Roman" w:cs="Times New Roman"/>
          <w:sz w:val="24"/>
          <w:szCs w:val="24"/>
        </w:rPr>
        <w:t xml:space="preserve">If you observe a suspicious object or potential bomb on campus, </w:t>
      </w:r>
      <w:r w:rsidRPr="007316D0">
        <w:rPr>
          <w:rFonts w:ascii="Times New Roman" w:hAnsi="Times New Roman" w:cs="Times New Roman"/>
          <w:b/>
          <w:sz w:val="24"/>
          <w:szCs w:val="24"/>
        </w:rPr>
        <w:t>DO NOT HANDLE THE OBJECT.</w:t>
      </w:r>
      <w:r w:rsidRPr="007316D0">
        <w:rPr>
          <w:rFonts w:ascii="Times New Roman" w:hAnsi="Times New Roman" w:cs="Times New Roman"/>
          <w:sz w:val="24"/>
          <w:szCs w:val="24"/>
        </w:rPr>
        <w:t xml:space="preserve"> Clear the area and IMMEDIATELY c</w:t>
      </w:r>
      <w:r>
        <w:rPr>
          <w:rFonts w:ascii="Times New Roman" w:hAnsi="Times New Roman" w:cs="Times New Roman"/>
          <w:sz w:val="24"/>
          <w:szCs w:val="24"/>
        </w:rPr>
        <w:t>all Public Safety at 911</w:t>
      </w:r>
    </w:p>
    <w:p w14:paraId="7B4BF16F" w14:textId="77777777" w:rsidR="007316D0" w:rsidRDefault="007316D0" w:rsidP="00A73E54">
      <w:pPr>
        <w:shd w:val="clear" w:color="auto" w:fill="FFFFFF"/>
        <w:spacing w:after="0" w:line="345" w:lineRule="atLeast"/>
        <w:rPr>
          <w:rFonts w:ascii="Times New Roman" w:hAnsi="Times New Roman" w:cs="Times New Roman"/>
          <w:sz w:val="24"/>
          <w:szCs w:val="24"/>
        </w:rPr>
      </w:pPr>
    </w:p>
    <w:p w14:paraId="2B7A2AE2" w14:textId="77777777" w:rsidR="007316D0" w:rsidRDefault="007316D0" w:rsidP="007316D0">
      <w:pPr>
        <w:pStyle w:val="ListParagraph"/>
        <w:numPr>
          <w:ilvl w:val="0"/>
          <w:numId w:val="26"/>
        </w:numPr>
        <w:shd w:val="clear" w:color="auto" w:fill="FFFFFF"/>
        <w:spacing w:after="0" w:line="345" w:lineRule="atLeast"/>
        <w:rPr>
          <w:rFonts w:ascii="Times New Roman" w:hAnsi="Times New Roman" w:cs="Times New Roman"/>
          <w:sz w:val="24"/>
          <w:szCs w:val="24"/>
        </w:rPr>
      </w:pPr>
      <w:r w:rsidRPr="007316D0">
        <w:rPr>
          <w:rFonts w:ascii="Times New Roman" w:hAnsi="Times New Roman" w:cs="Times New Roman"/>
          <w:sz w:val="24"/>
          <w:szCs w:val="24"/>
        </w:rPr>
        <w:t xml:space="preserve">Telephone Bomb Threat: Any person receiving a telephone call bomb </w:t>
      </w:r>
      <w:r>
        <w:rPr>
          <w:rFonts w:ascii="Times New Roman" w:hAnsi="Times New Roman" w:cs="Times New Roman"/>
          <w:sz w:val="24"/>
          <w:szCs w:val="24"/>
        </w:rPr>
        <w:t xml:space="preserve">threat should ask the caller: </w:t>
      </w:r>
    </w:p>
    <w:p w14:paraId="08CBE7D0" w14:textId="77777777" w:rsidR="007316D0" w:rsidRDefault="007316D0" w:rsidP="007316D0">
      <w:pPr>
        <w:pStyle w:val="ListParagraph"/>
        <w:numPr>
          <w:ilvl w:val="0"/>
          <w:numId w:val="27"/>
        </w:numPr>
        <w:shd w:val="clear" w:color="auto" w:fill="FFFFFF"/>
        <w:spacing w:after="0" w:line="345" w:lineRule="atLeast"/>
        <w:rPr>
          <w:rFonts w:ascii="Times New Roman" w:hAnsi="Times New Roman" w:cs="Times New Roman"/>
          <w:sz w:val="24"/>
          <w:szCs w:val="24"/>
        </w:rPr>
      </w:pPr>
      <w:r w:rsidRPr="007316D0">
        <w:rPr>
          <w:rFonts w:ascii="Times New Roman" w:hAnsi="Times New Roman" w:cs="Times New Roman"/>
          <w:sz w:val="24"/>
          <w:szCs w:val="24"/>
        </w:rPr>
        <w:t xml:space="preserve">When </w:t>
      </w:r>
      <w:r>
        <w:rPr>
          <w:rFonts w:ascii="Times New Roman" w:hAnsi="Times New Roman" w:cs="Times New Roman"/>
          <w:sz w:val="24"/>
          <w:szCs w:val="24"/>
        </w:rPr>
        <w:t xml:space="preserve">is the bomb going to explode? </w:t>
      </w:r>
    </w:p>
    <w:p w14:paraId="1188C386" w14:textId="77777777" w:rsidR="007316D0" w:rsidRDefault="007316D0" w:rsidP="007316D0">
      <w:pPr>
        <w:pStyle w:val="ListParagraph"/>
        <w:numPr>
          <w:ilvl w:val="0"/>
          <w:numId w:val="27"/>
        </w:numPr>
        <w:shd w:val="clear" w:color="auto" w:fill="FFFFFF"/>
        <w:spacing w:after="0" w:line="345" w:lineRule="atLeast"/>
        <w:rPr>
          <w:rFonts w:ascii="Times New Roman" w:hAnsi="Times New Roman" w:cs="Times New Roman"/>
          <w:sz w:val="24"/>
          <w:szCs w:val="24"/>
        </w:rPr>
      </w:pPr>
      <w:r>
        <w:rPr>
          <w:rFonts w:ascii="Times New Roman" w:hAnsi="Times New Roman" w:cs="Times New Roman"/>
          <w:sz w:val="24"/>
          <w:szCs w:val="24"/>
        </w:rPr>
        <w:t xml:space="preserve">Where is the bomb located? </w:t>
      </w:r>
    </w:p>
    <w:p w14:paraId="46C19E8E" w14:textId="77777777" w:rsidR="007316D0" w:rsidRDefault="007316D0" w:rsidP="007316D0">
      <w:pPr>
        <w:pStyle w:val="ListParagraph"/>
        <w:numPr>
          <w:ilvl w:val="0"/>
          <w:numId w:val="27"/>
        </w:numPr>
        <w:shd w:val="clear" w:color="auto" w:fill="FFFFFF"/>
        <w:spacing w:after="0" w:line="345" w:lineRule="atLeast"/>
        <w:rPr>
          <w:rFonts w:ascii="Times New Roman" w:hAnsi="Times New Roman" w:cs="Times New Roman"/>
          <w:sz w:val="24"/>
          <w:szCs w:val="24"/>
        </w:rPr>
      </w:pPr>
      <w:r>
        <w:rPr>
          <w:rFonts w:ascii="Times New Roman" w:hAnsi="Times New Roman" w:cs="Times New Roman"/>
          <w:sz w:val="24"/>
          <w:szCs w:val="24"/>
        </w:rPr>
        <w:t xml:space="preserve">What kind of bomb is it? </w:t>
      </w:r>
    </w:p>
    <w:p w14:paraId="0CEC943E" w14:textId="77777777" w:rsidR="007316D0" w:rsidRDefault="007316D0" w:rsidP="007316D0">
      <w:pPr>
        <w:pStyle w:val="ListParagraph"/>
        <w:numPr>
          <w:ilvl w:val="0"/>
          <w:numId w:val="27"/>
        </w:numPr>
        <w:shd w:val="clear" w:color="auto" w:fill="FFFFFF"/>
        <w:spacing w:after="0" w:line="345" w:lineRule="atLeast"/>
        <w:rPr>
          <w:rFonts w:ascii="Times New Roman" w:hAnsi="Times New Roman" w:cs="Times New Roman"/>
          <w:sz w:val="24"/>
          <w:szCs w:val="24"/>
        </w:rPr>
      </w:pPr>
      <w:r w:rsidRPr="007316D0">
        <w:rPr>
          <w:rFonts w:ascii="Times New Roman" w:hAnsi="Times New Roman" w:cs="Times New Roman"/>
          <w:sz w:val="24"/>
          <w:szCs w:val="24"/>
        </w:rPr>
        <w:t>What does i</w:t>
      </w:r>
      <w:r>
        <w:rPr>
          <w:rFonts w:ascii="Times New Roman" w:hAnsi="Times New Roman" w:cs="Times New Roman"/>
          <w:sz w:val="24"/>
          <w:szCs w:val="24"/>
        </w:rPr>
        <w:t xml:space="preserve">t look like? </w:t>
      </w:r>
    </w:p>
    <w:p w14:paraId="6AFFBC27" w14:textId="77777777" w:rsidR="007316D0" w:rsidRPr="003A36CA" w:rsidRDefault="007316D0" w:rsidP="003A36CA">
      <w:pPr>
        <w:pStyle w:val="ListParagraph"/>
        <w:numPr>
          <w:ilvl w:val="0"/>
          <w:numId w:val="26"/>
        </w:numPr>
        <w:shd w:val="clear" w:color="auto" w:fill="FFFFFF"/>
        <w:spacing w:after="0" w:line="345" w:lineRule="atLeast"/>
        <w:rPr>
          <w:rFonts w:ascii="Times New Roman" w:hAnsi="Times New Roman" w:cs="Times New Roman"/>
          <w:sz w:val="24"/>
          <w:szCs w:val="24"/>
        </w:rPr>
      </w:pPr>
      <w:r w:rsidRPr="003A36CA">
        <w:rPr>
          <w:rFonts w:ascii="Times New Roman" w:hAnsi="Times New Roman" w:cs="Times New Roman"/>
          <w:sz w:val="24"/>
          <w:szCs w:val="24"/>
        </w:rPr>
        <w:t xml:space="preserve">Why did you place the bomb? </w:t>
      </w:r>
    </w:p>
    <w:p w14:paraId="6FE215C2" w14:textId="77777777" w:rsidR="007316D0" w:rsidRDefault="007316D0" w:rsidP="007316D0">
      <w:pPr>
        <w:pStyle w:val="ListParagraph"/>
        <w:numPr>
          <w:ilvl w:val="0"/>
          <w:numId w:val="27"/>
        </w:numPr>
        <w:shd w:val="clear" w:color="auto" w:fill="FFFFFF"/>
        <w:spacing w:after="0" w:line="345" w:lineRule="atLeast"/>
        <w:rPr>
          <w:rFonts w:ascii="Times New Roman" w:hAnsi="Times New Roman" w:cs="Times New Roman"/>
          <w:sz w:val="24"/>
          <w:szCs w:val="24"/>
        </w:rPr>
      </w:pPr>
      <w:r w:rsidRPr="007316D0">
        <w:rPr>
          <w:rFonts w:ascii="Times New Roman" w:hAnsi="Times New Roman" w:cs="Times New Roman"/>
          <w:sz w:val="24"/>
          <w:szCs w:val="24"/>
        </w:rPr>
        <w:t>Keep talking to the caller as long as possi</w:t>
      </w:r>
      <w:r>
        <w:rPr>
          <w:rFonts w:ascii="Times New Roman" w:hAnsi="Times New Roman" w:cs="Times New Roman"/>
          <w:sz w:val="24"/>
          <w:szCs w:val="24"/>
        </w:rPr>
        <w:t xml:space="preserve">ble and record the following: </w:t>
      </w:r>
    </w:p>
    <w:p w14:paraId="4F699B67" w14:textId="77777777" w:rsidR="007316D0" w:rsidRDefault="007316D0" w:rsidP="007316D0">
      <w:pPr>
        <w:pStyle w:val="ListParagraph"/>
        <w:numPr>
          <w:ilvl w:val="0"/>
          <w:numId w:val="27"/>
        </w:numPr>
        <w:shd w:val="clear" w:color="auto" w:fill="FFFFFF"/>
        <w:spacing w:after="0" w:line="345" w:lineRule="atLeast"/>
        <w:rPr>
          <w:rFonts w:ascii="Times New Roman" w:hAnsi="Times New Roman" w:cs="Times New Roman"/>
          <w:sz w:val="24"/>
          <w:szCs w:val="24"/>
        </w:rPr>
      </w:pPr>
      <w:r>
        <w:rPr>
          <w:rFonts w:ascii="Times New Roman" w:hAnsi="Times New Roman" w:cs="Times New Roman"/>
          <w:sz w:val="24"/>
          <w:szCs w:val="24"/>
        </w:rPr>
        <w:t xml:space="preserve">Time of call. </w:t>
      </w:r>
    </w:p>
    <w:p w14:paraId="217B95DD" w14:textId="77777777" w:rsidR="007316D0" w:rsidRDefault="007316D0" w:rsidP="007316D0">
      <w:pPr>
        <w:pStyle w:val="ListParagraph"/>
        <w:numPr>
          <w:ilvl w:val="0"/>
          <w:numId w:val="27"/>
        </w:numPr>
        <w:shd w:val="clear" w:color="auto" w:fill="FFFFFF"/>
        <w:spacing w:after="0" w:line="345" w:lineRule="atLeast"/>
        <w:rPr>
          <w:rFonts w:ascii="Times New Roman" w:hAnsi="Times New Roman" w:cs="Times New Roman"/>
          <w:sz w:val="24"/>
          <w:szCs w:val="24"/>
        </w:rPr>
      </w:pPr>
      <w:r>
        <w:rPr>
          <w:rFonts w:ascii="Times New Roman" w:hAnsi="Times New Roman" w:cs="Times New Roman"/>
          <w:sz w:val="24"/>
          <w:szCs w:val="24"/>
        </w:rPr>
        <w:t xml:space="preserve">Age and sex of caller. </w:t>
      </w:r>
    </w:p>
    <w:p w14:paraId="1D30F1CA" w14:textId="77777777" w:rsidR="007316D0" w:rsidRDefault="007316D0" w:rsidP="007316D0">
      <w:pPr>
        <w:pStyle w:val="ListParagraph"/>
        <w:numPr>
          <w:ilvl w:val="0"/>
          <w:numId w:val="27"/>
        </w:numPr>
        <w:shd w:val="clear" w:color="auto" w:fill="FFFFFF"/>
        <w:spacing w:after="0" w:line="345" w:lineRule="atLeast"/>
        <w:rPr>
          <w:rFonts w:ascii="Times New Roman" w:hAnsi="Times New Roman" w:cs="Times New Roman"/>
          <w:sz w:val="24"/>
          <w:szCs w:val="24"/>
        </w:rPr>
      </w:pPr>
      <w:r w:rsidRPr="007316D0">
        <w:rPr>
          <w:rFonts w:ascii="Times New Roman" w:hAnsi="Times New Roman" w:cs="Times New Roman"/>
          <w:sz w:val="24"/>
          <w:szCs w:val="24"/>
        </w:rPr>
        <w:t xml:space="preserve">Speech </w:t>
      </w:r>
      <w:r>
        <w:rPr>
          <w:rFonts w:ascii="Times New Roman" w:hAnsi="Times New Roman" w:cs="Times New Roman"/>
          <w:sz w:val="24"/>
          <w:szCs w:val="24"/>
        </w:rPr>
        <w:t xml:space="preserve">pattern or detectable accent. </w:t>
      </w:r>
    </w:p>
    <w:p w14:paraId="79B89631" w14:textId="77777777" w:rsidR="007316D0" w:rsidRDefault="007316D0" w:rsidP="007316D0">
      <w:pPr>
        <w:pStyle w:val="ListParagraph"/>
        <w:numPr>
          <w:ilvl w:val="0"/>
          <w:numId w:val="27"/>
        </w:numPr>
        <w:shd w:val="clear" w:color="auto" w:fill="FFFFFF"/>
        <w:spacing w:after="0" w:line="345" w:lineRule="atLeast"/>
        <w:rPr>
          <w:rFonts w:ascii="Times New Roman" w:hAnsi="Times New Roman" w:cs="Times New Roman"/>
          <w:sz w:val="24"/>
          <w:szCs w:val="24"/>
        </w:rPr>
      </w:pPr>
      <w:r>
        <w:rPr>
          <w:rFonts w:ascii="Times New Roman" w:hAnsi="Times New Roman" w:cs="Times New Roman"/>
          <w:sz w:val="24"/>
          <w:szCs w:val="24"/>
        </w:rPr>
        <w:t xml:space="preserve">Emotional state of caller. </w:t>
      </w:r>
    </w:p>
    <w:p w14:paraId="3966BE67" w14:textId="77777777" w:rsidR="003A36CA" w:rsidRPr="003A36CA" w:rsidRDefault="007316D0" w:rsidP="007316D0">
      <w:pPr>
        <w:pStyle w:val="ListParagraph"/>
        <w:numPr>
          <w:ilvl w:val="0"/>
          <w:numId w:val="27"/>
        </w:numPr>
        <w:shd w:val="clear" w:color="auto" w:fill="FFFFFF"/>
        <w:spacing w:after="0" w:line="345" w:lineRule="atLeast"/>
        <w:rPr>
          <w:rFonts w:ascii="Times New Roman" w:hAnsi="Times New Roman" w:cs="Times New Roman"/>
          <w:sz w:val="24"/>
          <w:szCs w:val="24"/>
        </w:rPr>
      </w:pPr>
      <w:r w:rsidRPr="007316D0">
        <w:rPr>
          <w:rFonts w:ascii="Times New Roman" w:hAnsi="Times New Roman" w:cs="Times New Roman"/>
          <w:sz w:val="24"/>
          <w:szCs w:val="24"/>
        </w:rPr>
        <w:lastRenderedPageBreak/>
        <w:t xml:space="preserve">Background noise. </w:t>
      </w:r>
    </w:p>
    <w:p w14:paraId="35A33EC6" w14:textId="77777777" w:rsidR="003A36CA" w:rsidRPr="003A36CA" w:rsidRDefault="007316D0" w:rsidP="003A36CA">
      <w:pPr>
        <w:pStyle w:val="ListParagraph"/>
        <w:numPr>
          <w:ilvl w:val="0"/>
          <w:numId w:val="26"/>
        </w:numPr>
        <w:shd w:val="clear" w:color="auto" w:fill="FFFFFF"/>
        <w:spacing w:after="0" w:line="345" w:lineRule="atLeast"/>
        <w:rPr>
          <w:rFonts w:ascii="Times New Roman" w:hAnsi="Times New Roman" w:cs="Times New Roman"/>
          <w:sz w:val="24"/>
          <w:szCs w:val="24"/>
        </w:rPr>
      </w:pPr>
      <w:r w:rsidRPr="003A36CA">
        <w:rPr>
          <w:rFonts w:ascii="Times New Roman" w:hAnsi="Times New Roman" w:cs="Times New Roman"/>
          <w:sz w:val="24"/>
          <w:szCs w:val="24"/>
        </w:rPr>
        <w:t xml:space="preserve">Immediately notify Public Safety and report the incident. </w:t>
      </w:r>
    </w:p>
    <w:p w14:paraId="52AC0519" w14:textId="77777777" w:rsidR="003A36CA" w:rsidRPr="003A36CA" w:rsidRDefault="007316D0" w:rsidP="003A36CA">
      <w:pPr>
        <w:pStyle w:val="ListParagraph"/>
        <w:numPr>
          <w:ilvl w:val="0"/>
          <w:numId w:val="26"/>
        </w:numPr>
        <w:shd w:val="clear" w:color="auto" w:fill="FFFFFF"/>
        <w:spacing w:after="0" w:line="345" w:lineRule="atLeast"/>
        <w:rPr>
          <w:rFonts w:ascii="Times New Roman" w:hAnsi="Times New Roman" w:cs="Times New Roman"/>
          <w:sz w:val="24"/>
          <w:szCs w:val="24"/>
        </w:rPr>
      </w:pPr>
      <w:r w:rsidRPr="003A36CA">
        <w:rPr>
          <w:rFonts w:ascii="Times New Roman" w:hAnsi="Times New Roman" w:cs="Times New Roman"/>
          <w:sz w:val="24"/>
          <w:szCs w:val="24"/>
        </w:rPr>
        <w:t xml:space="preserve">Fire Department personnel and Public Safety Officers will conduct a detailed bomb search. Employees are requested to make a cursory inspection of their area for suspicious objects and report the location to Public Safety. </w:t>
      </w:r>
      <w:r w:rsidRPr="003A36CA">
        <w:rPr>
          <w:rFonts w:ascii="Times New Roman" w:hAnsi="Times New Roman" w:cs="Times New Roman"/>
          <w:b/>
          <w:sz w:val="24"/>
          <w:szCs w:val="24"/>
        </w:rPr>
        <w:t>DO NOT TOUCH THE OBJECT!</w:t>
      </w:r>
      <w:r w:rsidRPr="003A36CA">
        <w:rPr>
          <w:rFonts w:ascii="Times New Roman" w:hAnsi="Times New Roman" w:cs="Times New Roman"/>
          <w:sz w:val="24"/>
          <w:szCs w:val="24"/>
        </w:rPr>
        <w:t xml:space="preserve"> Do not open drawers, cabinets, or turn lights on or off. </w:t>
      </w:r>
      <w:r w:rsidRPr="003A36CA">
        <w:rPr>
          <w:rFonts w:ascii="Times New Roman" w:hAnsi="Times New Roman" w:cs="Times New Roman"/>
          <w:b/>
          <w:sz w:val="24"/>
          <w:szCs w:val="24"/>
        </w:rPr>
        <w:t>NOTE: DO NOT USE THE RADIO COMMUNICATIONS. USE OF RADIOS MAY ACTIVATE SOME TYPES OF EXPLOSIVES</w:t>
      </w:r>
      <w:r w:rsidRPr="003A36CA">
        <w:rPr>
          <w:rFonts w:ascii="Times New Roman" w:hAnsi="Times New Roman" w:cs="Times New Roman"/>
          <w:sz w:val="24"/>
          <w:szCs w:val="24"/>
        </w:rPr>
        <w:t xml:space="preserve">. </w:t>
      </w:r>
    </w:p>
    <w:p w14:paraId="2C4C81C0" w14:textId="77777777" w:rsidR="007316D0" w:rsidRPr="003A36CA" w:rsidRDefault="007316D0" w:rsidP="003A36CA">
      <w:pPr>
        <w:pStyle w:val="ListParagraph"/>
        <w:numPr>
          <w:ilvl w:val="0"/>
          <w:numId w:val="26"/>
        </w:numPr>
        <w:shd w:val="clear" w:color="auto" w:fill="FFFFFF"/>
        <w:spacing w:after="0" w:line="345" w:lineRule="atLeast"/>
        <w:rPr>
          <w:rFonts w:ascii="Times New Roman" w:hAnsi="Times New Roman" w:cs="Times New Roman"/>
          <w:sz w:val="24"/>
          <w:szCs w:val="24"/>
        </w:rPr>
      </w:pPr>
      <w:r w:rsidRPr="003A36CA">
        <w:rPr>
          <w:rFonts w:ascii="Times New Roman" w:hAnsi="Times New Roman" w:cs="Times New Roman"/>
          <w:sz w:val="24"/>
          <w:szCs w:val="24"/>
        </w:rPr>
        <w:t>If the building evacuation order is given, follow the evacuation procedure outlined in Building Evacuation Procedure.</w:t>
      </w:r>
    </w:p>
    <w:p w14:paraId="0E1A6B49" w14:textId="77777777" w:rsidR="00A73E54" w:rsidRDefault="00A73E54" w:rsidP="00A73E54">
      <w:pPr>
        <w:shd w:val="clear" w:color="auto" w:fill="FFFFFF"/>
        <w:spacing w:after="0" w:line="345" w:lineRule="atLeast"/>
        <w:rPr>
          <w:rFonts w:ascii="Times New Roman" w:hAnsi="Times New Roman" w:cs="Times New Roman"/>
          <w:sz w:val="24"/>
          <w:szCs w:val="24"/>
        </w:rPr>
      </w:pPr>
    </w:p>
    <w:p w14:paraId="26927C67" w14:textId="77777777" w:rsidR="00A73E54" w:rsidRPr="00A73E54" w:rsidRDefault="00A73E54" w:rsidP="00A73E54">
      <w:pPr>
        <w:shd w:val="clear" w:color="auto" w:fill="FFFFFF"/>
        <w:spacing w:after="0" w:line="345" w:lineRule="atLeast"/>
        <w:rPr>
          <w:rFonts w:ascii="Times New Roman" w:hAnsi="Times New Roman" w:cs="Times New Roman"/>
          <w:b/>
          <w:sz w:val="24"/>
          <w:szCs w:val="24"/>
        </w:rPr>
      </w:pPr>
      <w:r w:rsidRPr="00A73E54">
        <w:rPr>
          <w:rFonts w:ascii="Times New Roman" w:hAnsi="Times New Roman" w:cs="Times New Roman"/>
          <w:b/>
          <w:sz w:val="24"/>
          <w:szCs w:val="24"/>
        </w:rPr>
        <w:t xml:space="preserve">Tornado Response </w:t>
      </w:r>
    </w:p>
    <w:p w14:paraId="5CBB4DB0" w14:textId="77777777" w:rsidR="00A73E54" w:rsidRDefault="00A73E54" w:rsidP="00A73E54">
      <w:pPr>
        <w:shd w:val="clear" w:color="auto" w:fill="FFFFFF"/>
        <w:spacing w:after="0" w:line="345" w:lineRule="atLeast"/>
        <w:rPr>
          <w:rFonts w:ascii="Times New Roman" w:hAnsi="Times New Roman" w:cs="Times New Roman"/>
          <w:sz w:val="24"/>
          <w:szCs w:val="24"/>
        </w:rPr>
      </w:pPr>
      <w:r w:rsidRPr="00A73E54">
        <w:rPr>
          <w:rFonts w:ascii="Times New Roman" w:hAnsi="Times New Roman" w:cs="Times New Roman"/>
          <w:sz w:val="24"/>
          <w:szCs w:val="24"/>
        </w:rPr>
        <w:t xml:space="preserve">In the Village of River Forest the civil alert siren sounds for severe weather. You should proceed to an interior portion of the building, away from glass or other such debris that could cause injury, and crouch under a sturdy object for safety. If you happen to be in a building with a basement, you should proceed to that location (if the basement is accessible). Depending on the severity of the situation, personnel from Security may or may not be available to assist you in this process. As a general rule, if the weather looks ominous, take it upon yourself to relocate to a safe area and do not wait for university personnel to notify you. </w:t>
      </w:r>
    </w:p>
    <w:p w14:paraId="18A043B7" w14:textId="77777777" w:rsidR="00A73E54" w:rsidRDefault="00A73E54" w:rsidP="00A73E54">
      <w:pPr>
        <w:shd w:val="clear" w:color="auto" w:fill="FFFFFF"/>
        <w:spacing w:after="0" w:line="240" w:lineRule="auto"/>
        <w:rPr>
          <w:rFonts w:ascii="Times New Roman" w:hAnsi="Times New Roman" w:cs="Times New Roman"/>
          <w:sz w:val="24"/>
          <w:szCs w:val="24"/>
        </w:rPr>
      </w:pPr>
    </w:p>
    <w:p w14:paraId="575270BC" w14:textId="77777777" w:rsidR="00A73E54" w:rsidRDefault="00A73E54" w:rsidP="00A73E54">
      <w:pPr>
        <w:shd w:val="clear" w:color="auto" w:fill="FFFFFF"/>
        <w:spacing w:after="0" w:line="240" w:lineRule="auto"/>
        <w:rPr>
          <w:rFonts w:ascii="Times New Roman" w:hAnsi="Times New Roman" w:cs="Times New Roman"/>
          <w:sz w:val="24"/>
          <w:szCs w:val="24"/>
        </w:rPr>
      </w:pPr>
      <w:r w:rsidRPr="00A73E54">
        <w:rPr>
          <w:rFonts w:ascii="Times New Roman" w:hAnsi="Times New Roman" w:cs="Times New Roman"/>
          <w:sz w:val="24"/>
          <w:szCs w:val="24"/>
        </w:rPr>
        <w:t xml:space="preserve">NOTE: A Tornado Watch means conditions are favorable for a tornado to exist. </w:t>
      </w:r>
    </w:p>
    <w:p w14:paraId="10BBD16A" w14:textId="77777777" w:rsidR="00A73E54" w:rsidRDefault="00A73E54" w:rsidP="00A73E54">
      <w:pPr>
        <w:shd w:val="clear" w:color="auto" w:fill="FFFFFF"/>
        <w:spacing w:after="0" w:line="240" w:lineRule="auto"/>
        <w:rPr>
          <w:rFonts w:ascii="Times New Roman" w:hAnsi="Times New Roman" w:cs="Times New Roman"/>
          <w:sz w:val="24"/>
          <w:szCs w:val="24"/>
        </w:rPr>
      </w:pPr>
    </w:p>
    <w:p w14:paraId="105D7F51" w14:textId="77777777" w:rsidR="00A73E54" w:rsidRDefault="00A73E54" w:rsidP="00A73E54">
      <w:pPr>
        <w:shd w:val="clear" w:color="auto" w:fill="FFFFFF"/>
        <w:spacing w:after="0" w:line="240" w:lineRule="auto"/>
        <w:rPr>
          <w:rFonts w:ascii="Times New Roman" w:hAnsi="Times New Roman" w:cs="Times New Roman"/>
          <w:sz w:val="24"/>
          <w:szCs w:val="24"/>
        </w:rPr>
      </w:pPr>
      <w:r w:rsidRPr="00A73E54">
        <w:rPr>
          <w:rFonts w:ascii="Times New Roman" w:hAnsi="Times New Roman" w:cs="Times New Roman"/>
          <w:sz w:val="24"/>
          <w:szCs w:val="24"/>
        </w:rPr>
        <w:t xml:space="preserve">NOTE: A Tornado Warning means that a funnel cloud was sighted in the sky or has actually touched down on the ground. </w:t>
      </w:r>
    </w:p>
    <w:p w14:paraId="6DE9F58E" w14:textId="77777777" w:rsidR="00A73E54" w:rsidRDefault="00A73E54" w:rsidP="00A73E54">
      <w:pPr>
        <w:shd w:val="clear" w:color="auto" w:fill="FFFFFF"/>
        <w:spacing w:after="0" w:line="240" w:lineRule="auto"/>
        <w:rPr>
          <w:rFonts w:ascii="Times New Roman" w:hAnsi="Times New Roman" w:cs="Times New Roman"/>
          <w:sz w:val="24"/>
          <w:szCs w:val="24"/>
        </w:rPr>
      </w:pPr>
    </w:p>
    <w:p w14:paraId="437E2C17" w14:textId="77777777" w:rsidR="00A73E54" w:rsidRDefault="00A73E54" w:rsidP="00A73E54">
      <w:pPr>
        <w:shd w:val="clear" w:color="auto" w:fill="FFFFFF"/>
        <w:spacing w:after="0" w:line="240" w:lineRule="auto"/>
        <w:rPr>
          <w:rFonts w:ascii="Times New Roman" w:hAnsi="Times New Roman" w:cs="Times New Roman"/>
          <w:sz w:val="24"/>
          <w:szCs w:val="24"/>
        </w:rPr>
      </w:pPr>
      <w:r w:rsidRPr="00A73E54">
        <w:rPr>
          <w:rFonts w:ascii="Times New Roman" w:hAnsi="Times New Roman" w:cs="Times New Roman"/>
          <w:sz w:val="24"/>
          <w:szCs w:val="24"/>
        </w:rPr>
        <w:t>NOTE: If the campus sustains damage where occupants are no longer safe, building evacuation procedures as already related will be enacted and followed.</w:t>
      </w:r>
    </w:p>
    <w:p w14:paraId="5A6E5096" w14:textId="77777777" w:rsidR="00A73E54" w:rsidRDefault="00A73E54" w:rsidP="00A73E54">
      <w:pPr>
        <w:shd w:val="clear" w:color="auto" w:fill="FFFFFF"/>
        <w:spacing w:after="0" w:line="240" w:lineRule="auto"/>
        <w:rPr>
          <w:rFonts w:ascii="Times New Roman" w:hAnsi="Times New Roman" w:cs="Times New Roman"/>
          <w:sz w:val="24"/>
          <w:szCs w:val="24"/>
        </w:rPr>
      </w:pPr>
    </w:p>
    <w:p w14:paraId="5516695A" w14:textId="77777777" w:rsidR="00340419" w:rsidRPr="00340419" w:rsidRDefault="00A73E54" w:rsidP="00A73E54">
      <w:pPr>
        <w:shd w:val="clear" w:color="auto" w:fill="FFFFFF"/>
        <w:spacing w:after="0" w:line="240" w:lineRule="auto"/>
        <w:rPr>
          <w:rFonts w:ascii="Times New Roman" w:hAnsi="Times New Roman" w:cs="Times New Roman"/>
          <w:b/>
          <w:sz w:val="24"/>
          <w:szCs w:val="24"/>
        </w:rPr>
      </w:pPr>
      <w:r w:rsidRPr="00340419">
        <w:rPr>
          <w:rFonts w:ascii="Times New Roman" w:hAnsi="Times New Roman" w:cs="Times New Roman"/>
          <w:b/>
          <w:sz w:val="24"/>
          <w:szCs w:val="24"/>
        </w:rPr>
        <w:t xml:space="preserve">ADDITIONAL INFORMATION AND PROCEDURES </w:t>
      </w:r>
    </w:p>
    <w:p w14:paraId="57D479E3" w14:textId="77777777" w:rsidR="00340419" w:rsidRDefault="00340419" w:rsidP="00A73E54">
      <w:pPr>
        <w:shd w:val="clear" w:color="auto" w:fill="FFFFFF"/>
        <w:spacing w:after="0" w:line="240" w:lineRule="auto"/>
        <w:rPr>
          <w:rFonts w:ascii="Times New Roman" w:hAnsi="Times New Roman" w:cs="Times New Roman"/>
          <w:sz w:val="24"/>
          <w:szCs w:val="24"/>
        </w:rPr>
      </w:pPr>
    </w:p>
    <w:p w14:paraId="0D54CB4A" w14:textId="77777777" w:rsidR="00340419" w:rsidRPr="00340419" w:rsidRDefault="00A73E54" w:rsidP="00A73E54">
      <w:pPr>
        <w:shd w:val="clear" w:color="auto" w:fill="FFFFFF"/>
        <w:spacing w:after="0" w:line="240" w:lineRule="auto"/>
        <w:rPr>
          <w:rFonts w:ascii="Times New Roman" w:hAnsi="Times New Roman" w:cs="Times New Roman"/>
          <w:b/>
          <w:sz w:val="24"/>
          <w:szCs w:val="24"/>
          <w:u w:val="single"/>
        </w:rPr>
      </w:pPr>
      <w:r w:rsidRPr="00340419">
        <w:rPr>
          <w:rFonts w:ascii="Times New Roman" w:hAnsi="Times New Roman" w:cs="Times New Roman"/>
          <w:b/>
          <w:sz w:val="24"/>
          <w:szCs w:val="24"/>
          <w:u w:val="single"/>
        </w:rPr>
        <w:t xml:space="preserve">Electrical / Light Failure: </w:t>
      </w:r>
    </w:p>
    <w:p w14:paraId="090796D9" w14:textId="77777777" w:rsidR="00A73E54" w:rsidRPr="00340419" w:rsidRDefault="00A73E54" w:rsidP="00A73E54">
      <w:p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At present time there is minimal emergency lighting to provide sufficient illumination in corridors and stairs for safe exiting. Do not evacuate or dismiss employees or students unless told to do so and if no other danger exists. In most cases, power will be restored or classes will be relocated to another section with power</w:t>
      </w:r>
    </w:p>
    <w:p w14:paraId="0332C8D2" w14:textId="77777777" w:rsidR="00340419" w:rsidRDefault="00340419" w:rsidP="00A73E54">
      <w:pPr>
        <w:shd w:val="clear" w:color="auto" w:fill="FFFFFF"/>
        <w:spacing w:after="0" w:line="240" w:lineRule="auto"/>
        <w:rPr>
          <w:rFonts w:ascii="Times New Roman" w:hAnsi="Times New Roman" w:cs="Times New Roman"/>
          <w:sz w:val="24"/>
          <w:szCs w:val="24"/>
        </w:rPr>
      </w:pPr>
    </w:p>
    <w:p w14:paraId="4E4EC66D" w14:textId="77777777" w:rsidR="00340419" w:rsidRPr="00340419" w:rsidRDefault="00A73E54" w:rsidP="00A73E54">
      <w:pPr>
        <w:shd w:val="clear" w:color="auto" w:fill="FFFFFF"/>
        <w:spacing w:after="0" w:line="240" w:lineRule="auto"/>
        <w:rPr>
          <w:rFonts w:ascii="Times New Roman" w:hAnsi="Times New Roman" w:cs="Times New Roman"/>
          <w:sz w:val="24"/>
          <w:szCs w:val="24"/>
          <w:u w:val="single"/>
        </w:rPr>
      </w:pPr>
      <w:r w:rsidRPr="00340419">
        <w:rPr>
          <w:rFonts w:ascii="Times New Roman" w:hAnsi="Times New Roman" w:cs="Times New Roman"/>
          <w:b/>
          <w:sz w:val="24"/>
          <w:szCs w:val="24"/>
          <w:u w:val="single"/>
        </w:rPr>
        <w:t>Gas Leak:</w:t>
      </w:r>
      <w:r w:rsidRPr="00340419">
        <w:rPr>
          <w:rFonts w:ascii="Times New Roman" w:hAnsi="Times New Roman" w:cs="Times New Roman"/>
          <w:sz w:val="24"/>
          <w:szCs w:val="24"/>
          <w:u w:val="single"/>
        </w:rPr>
        <w:t xml:space="preserve"> </w:t>
      </w:r>
    </w:p>
    <w:p w14:paraId="3F1F2EE6" w14:textId="77777777" w:rsidR="00A73E54" w:rsidRPr="00340419" w:rsidRDefault="00A73E54" w:rsidP="00A73E54">
      <w:p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Cease all operations. </w:t>
      </w:r>
      <w:r w:rsidRPr="00340419">
        <w:rPr>
          <w:rFonts w:ascii="Times New Roman" w:hAnsi="Times New Roman" w:cs="Times New Roman"/>
          <w:b/>
          <w:sz w:val="24"/>
          <w:szCs w:val="24"/>
        </w:rPr>
        <w:t>DO NOT TURN ON LIGHTS OR ANY ELECTRICAL EQUIPMENT.</w:t>
      </w:r>
      <w:r w:rsidRPr="00340419">
        <w:rPr>
          <w:rFonts w:ascii="Times New Roman" w:hAnsi="Times New Roman" w:cs="Times New Roman"/>
          <w:sz w:val="24"/>
          <w:szCs w:val="24"/>
        </w:rPr>
        <w:t xml:space="preserve"> Remember, electrical arcing can trigger an explosion. Notify Public Safety immediately.</w:t>
      </w:r>
    </w:p>
    <w:p w14:paraId="2A56FC3B" w14:textId="77777777" w:rsidR="00340419" w:rsidRDefault="00340419" w:rsidP="00A73E54">
      <w:pPr>
        <w:shd w:val="clear" w:color="auto" w:fill="FFFFFF"/>
        <w:spacing w:after="0" w:line="240" w:lineRule="auto"/>
        <w:rPr>
          <w:rFonts w:ascii="Times New Roman" w:hAnsi="Times New Roman" w:cs="Times New Roman"/>
          <w:b/>
          <w:sz w:val="24"/>
          <w:szCs w:val="24"/>
          <w:u w:val="single"/>
        </w:rPr>
      </w:pPr>
    </w:p>
    <w:p w14:paraId="661732A1" w14:textId="77777777" w:rsidR="00340419" w:rsidRPr="00340419" w:rsidRDefault="00340419" w:rsidP="00A73E54">
      <w:pPr>
        <w:shd w:val="clear" w:color="auto" w:fill="FFFFFF"/>
        <w:spacing w:after="0" w:line="240" w:lineRule="auto"/>
        <w:rPr>
          <w:rFonts w:ascii="Times New Roman" w:hAnsi="Times New Roman" w:cs="Times New Roman"/>
          <w:sz w:val="24"/>
          <w:szCs w:val="24"/>
          <w:u w:val="single"/>
        </w:rPr>
      </w:pPr>
      <w:r w:rsidRPr="00340419">
        <w:rPr>
          <w:rFonts w:ascii="Times New Roman" w:hAnsi="Times New Roman" w:cs="Times New Roman"/>
          <w:b/>
          <w:sz w:val="24"/>
          <w:szCs w:val="24"/>
          <w:u w:val="single"/>
        </w:rPr>
        <w:t>Plumbing Failure / Flooding:</w:t>
      </w:r>
      <w:r w:rsidRPr="00340419">
        <w:rPr>
          <w:rFonts w:ascii="Times New Roman" w:hAnsi="Times New Roman" w:cs="Times New Roman"/>
          <w:sz w:val="24"/>
          <w:szCs w:val="24"/>
          <w:u w:val="single"/>
        </w:rPr>
        <w:t xml:space="preserve"> </w:t>
      </w:r>
    </w:p>
    <w:p w14:paraId="22FE4A78" w14:textId="77777777" w:rsidR="00340419" w:rsidRDefault="00340419" w:rsidP="00A73E54">
      <w:p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lastRenderedPageBreak/>
        <w:t>Do not use any electrical equipment.</w:t>
      </w:r>
    </w:p>
    <w:p w14:paraId="107B9A5D" w14:textId="77777777" w:rsidR="00340419" w:rsidRDefault="00340419" w:rsidP="00A73E54">
      <w:pPr>
        <w:shd w:val="clear" w:color="auto" w:fill="FFFFFF"/>
        <w:spacing w:after="0" w:line="240" w:lineRule="auto"/>
        <w:rPr>
          <w:rFonts w:ascii="Times New Roman" w:hAnsi="Times New Roman" w:cs="Times New Roman"/>
          <w:sz w:val="24"/>
          <w:szCs w:val="24"/>
        </w:rPr>
      </w:pPr>
    </w:p>
    <w:p w14:paraId="70DDA12C" w14:textId="77777777" w:rsidR="00340419" w:rsidRPr="00340419" w:rsidRDefault="00340419" w:rsidP="00A73E54">
      <w:pPr>
        <w:shd w:val="clear" w:color="auto" w:fill="FFFFFF"/>
        <w:spacing w:after="0" w:line="240" w:lineRule="auto"/>
        <w:rPr>
          <w:rFonts w:ascii="Times New Roman" w:hAnsi="Times New Roman" w:cs="Times New Roman"/>
          <w:b/>
          <w:sz w:val="24"/>
          <w:szCs w:val="24"/>
        </w:rPr>
      </w:pPr>
      <w:r w:rsidRPr="00340419">
        <w:rPr>
          <w:rFonts w:ascii="Times New Roman" w:hAnsi="Times New Roman" w:cs="Times New Roman"/>
          <w:b/>
          <w:sz w:val="24"/>
          <w:szCs w:val="24"/>
        </w:rPr>
        <w:t xml:space="preserve">Weapons: </w:t>
      </w:r>
    </w:p>
    <w:p w14:paraId="017D0874" w14:textId="77777777" w:rsidR="00340419" w:rsidRDefault="00340419" w:rsidP="00A73E54">
      <w:p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Defined as any weapon as described in the Illinois Criminal Code. This definition also refers to any weapon described in other provisions of the Illinois Criminal Code of 2012, including but not limited to the following: </w:t>
      </w:r>
    </w:p>
    <w:p w14:paraId="34B9FA2C"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any gun, bow, crossbow or other weapon designed or intended to propel a missile or projectile of any kind, including any pistol, revolver, rifle, musket, long gun or other weapon designed or intended to propel a missile of any kind by action of an explosion of any combustible material; </w:t>
      </w:r>
    </w:p>
    <w:p w14:paraId="5DBF2E05"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any air gun, air pistol, spring gun, spring pistol, B-B gun, paint ball gun, pellet gun or any implement that is not a firearm which impels a breakable paint ball containing washable marking colors or, a pellet constructed of hard plastic, steel, lead or other hard materials with a force that reasonably is expected to cause bodily harm. </w:t>
      </w:r>
    </w:p>
    <w:p w14:paraId="0A555877"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any stun weapon, including any device that emits a momentary or pulsed output, which is electrical, audible, optical or electromagnetic in nature and which is designed to temporarily incapacitate a person; </w:t>
      </w:r>
    </w:p>
    <w:p w14:paraId="072F728C"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any knife, including any dirk, bowie knife, switchblade knife, ballistic knife, machete or razor, except a pocket knife having a folding metal blade of less than three inches; </w:t>
      </w:r>
    </w:p>
    <w:p w14:paraId="424A29DE"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any slingshot, spring stick, metal knucks or blackjack; </w:t>
      </w:r>
    </w:p>
    <w:p w14:paraId="32350EA7"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any flailing instrument consisting of two or more rigid parts connected in such a manner as to allow them to swing freely, which may be known as a nun </w:t>
      </w:r>
      <w:proofErr w:type="spellStart"/>
      <w:r w:rsidRPr="00340419">
        <w:rPr>
          <w:rFonts w:ascii="Times New Roman" w:hAnsi="Times New Roman" w:cs="Times New Roman"/>
          <w:sz w:val="24"/>
          <w:szCs w:val="24"/>
        </w:rPr>
        <w:t>chahka</w:t>
      </w:r>
      <w:proofErr w:type="spellEnd"/>
      <w:r w:rsidRPr="00340419">
        <w:rPr>
          <w:rFonts w:ascii="Times New Roman" w:hAnsi="Times New Roman" w:cs="Times New Roman"/>
          <w:sz w:val="24"/>
          <w:szCs w:val="24"/>
        </w:rPr>
        <w:t xml:space="preserve">, nun chuck, nunchaku, shuriken or fighting chain; </w:t>
      </w:r>
    </w:p>
    <w:p w14:paraId="387FF0D0"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any disc, of whatever configuration, having at least two points or pointed blades which is designed to be thrown or propelled and which may be known as a throwing star or oriental dart; </w:t>
      </w:r>
    </w:p>
    <w:p w14:paraId="1F4634BB"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any frame, receiver, muffler, silencer, missile, projectile or ammunition designed for use with a dangerous weapon, including any cartridge, pellet, ball, missile or projectile adapted for use in a firearm; </w:t>
      </w:r>
    </w:p>
    <w:p w14:paraId="6361A340"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any explosive substance or explosive device, if such substance or device is intended to be used as a weapon; </w:t>
      </w:r>
    </w:p>
    <w:p w14:paraId="33C0CCBB"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any tear gas, mustard gas, phosgene gas or other noxious or nauseating gases or mixtures of chemicals designed to, and capable of, producing vile, injurious or nauseating odors or gases, if such gas or chemical is intended to be used as a weapon; and </w:t>
      </w:r>
    </w:p>
    <w:p w14:paraId="067AECCA"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any weapon of like kind as those stated. Procedures: </w:t>
      </w:r>
    </w:p>
    <w:p w14:paraId="34DAC678"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Dominican University employees, students, visitors, independent contractors and vendors are prohibited from bringing or harboring firearms or dangerous weapons of any kind on the property. </w:t>
      </w:r>
    </w:p>
    <w:p w14:paraId="47FCAF34"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 xml:space="preserve">Authorized individuals of law enforcement agencies of local, state or federal government may maintain personal weapons in their possession while on the property only in the course of official business. Such weapons may not be used or un-holstered except in extreme cases where public safety or human life may be endangered. </w:t>
      </w:r>
    </w:p>
    <w:p w14:paraId="43DA2DEA" w14:textId="77777777" w:rsidR="00340419" w:rsidRPr="00340419" w:rsidRDefault="00340419" w:rsidP="00340419">
      <w:pPr>
        <w:pStyle w:val="ListParagraph"/>
        <w:numPr>
          <w:ilvl w:val="0"/>
          <w:numId w:val="24"/>
        </w:numPr>
        <w:shd w:val="clear" w:color="auto" w:fill="FFFFFF"/>
        <w:spacing w:after="0" w:line="240" w:lineRule="auto"/>
        <w:rPr>
          <w:rFonts w:ascii="Times New Roman" w:hAnsi="Times New Roman" w:cs="Times New Roman"/>
          <w:sz w:val="24"/>
          <w:szCs w:val="24"/>
        </w:rPr>
      </w:pPr>
      <w:r w:rsidRPr="00340419">
        <w:rPr>
          <w:rFonts w:ascii="Times New Roman" w:hAnsi="Times New Roman" w:cs="Times New Roman"/>
          <w:sz w:val="24"/>
          <w:szCs w:val="24"/>
        </w:rPr>
        <w:t>Security Officers who observe individual(s) with a firearm or dangerous weapons shall call 911</w:t>
      </w:r>
    </w:p>
    <w:p w14:paraId="2420438D" w14:textId="77777777" w:rsidR="00A73E54" w:rsidRPr="00A73E54" w:rsidRDefault="00A73E54" w:rsidP="00A73E54">
      <w:pPr>
        <w:shd w:val="clear" w:color="auto" w:fill="FFFFFF"/>
        <w:spacing w:after="0" w:line="345" w:lineRule="atLeast"/>
        <w:rPr>
          <w:rFonts w:ascii="Times New Roman" w:hAnsi="Times New Roman" w:cs="Times New Roman"/>
          <w:sz w:val="24"/>
          <w:szCs w:val="24"/>
        </w:rPr>
      </w:pPr>
    </w:p>
    <w:p w14:paraId="04CC2E06"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lastRenderedPageBreak/>
        <w:t>In the event that a significant emergency or dangerous situation were to be confirmed on campus involving an immediate threat to the health or safety of</w:t>
      </w:r>
      <w:r w:rsidR="003D063D">
        <w:rPr>
          <w:rFonts w:ascii="Times New Roman" w:eastAsia="Times New Roman" w:hAnsi="Times New Roman" w:cs="Times New Roman"/>
          <w:color w:val="000000"/>
          <w:sz w:val="24"/>
          <w:szCs w:val="24"/>
        </w:rPr>
        <w:t xml:space="preserve"> students or employees, </w:t>
      </w:r>
      <w:r w:rsidR="00054F6E" w:rsidRPr="00054F6E">
        <w:rPr>
          <w:rFonts w:ascii="Times New Roman" w:hAnsi="Times New Roman" w:cs="Times New Roman"/>
          <w:sz w:val="24"/>
          <w:szCs w:val="24"/>
        </w:rPr>
        <w:t>Phipps Academy of Barbering</w:t>
      </w:r>
      <w:r w:rsidR="00054F6E">
        <w:t xml:space="preserve"> </w:t>
      </w:r>
      <w:r w:rsidRPr="009E121F">
        <w:rPr>
          <w:rFonts w:ascii="Times New Roman" w:eastAsia="Times New Roman" w:hAnsi="Times New Roman" w:cs="Times New Roman"/>
          <w:color w:val="000000"/>
          <w:sz w:val="24"/>
          <w:szCs w:val="24"/>
        </w:rPr>
        <w:t>will use the following procedures to immediately notify campus community upon confirmation of a significant emergency or dangerous situation involving an immediate threat to the health or safety of students or employees occurring on the campus:</w:t>
      </w:r>
    </w:p>
    <w:p w14:paraId="280E5FB1" w14:textId="77777777" w:rsidR="009E121F" w:rsidRPr="009E121F" w:rsidRDefault="009E121F" w:rsidP="009E121F">
      <w:pPr>
        <w:numPr>
          <w:ilvl w:val="0"/>
          <w:numId w:val="7"/>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An emergency or dangerous situation will be confirmed by senior administration of the school prior to notifying students and staff. </w:t>
      </w:r>
    </w:p>
    <w:p w14:paraId="4A79D607" w14:textId="77777777" w:rsidR="009E121F" w:rsidRPr="009E121F" w:rsidRDefault="009E121F" w:rsidP="009E121F">
      <w:pPr>
        <w:numPr>
          <w:ilvl w:val="0"/>
          <w:numId w:val="7"/>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Confirmation of such an event will be made after investigation of the situation and determination that an immediate threat is posed.</w:t>
      </w:r>
    </w:p>
    <w:p w14:paraId="3F14A462" w14:textId="77777777" w:rsidR="009E121F" w:rsidRPr="009E121F" w:rsidRDefault="009E121F" w:rsidP="009E121F">
      <w:pPr>
        <w:numPr>
          <w:ilvl w:val="0"/>
          <w:numId w:val="7"/>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In the situation that such an event arises, s</w:t>
      </w:r>
      <w:r w:rsidR="003D063D">
        <w:rPr>
          <w:rFonts w:ascii="Times New Roman" w:eastAsia="Times New Roman" w:hAnsi="Times New Roman" w:cs="Times New Roman"/>
          <w:color w:val="000000"/>
          <w:sz w:val="24"/>
          <w:szCs w:val="24"/>
        </w:rPr>
        <w:t xml:space="preserve">enior administration of </w:t>
      </w:r>
      <w:r w:rsidR="001C5AED">
        <w:rPr>
          <w:rFonts w:ascii="Times New Roman" w:eastAsia="Times New Roman" w:hAnsi="Times New Roman" w:cs="Times New Roman"/>
          <w:color w:val="000000"/>
          <w:sz w:val="24"/>
          <w:szCs w:val="24"/>
        </w:rPr>
        <w:t xml:space="preserve">Phipps Academy of Barbering </w:t>
      </w:r>
      <w:r w:rsidRPr="009E121F">
        <w:rPr>
          <w:rFonts w:ascii="Times New Roman" w:eastAsia="Times New Roman" w:hAnsi="Times New Roman" w:cs="Times New Roman"/>
          <w:color w:val="000000"/>
          <w:sz w:val="24"/>
          <w:szCs w:val="24"/>
        </w:rPr>
        <w:t>will initiate the notification of staff and students through verbal announcements.</w:t>
      </w:r>
    </w:p>
    <w:p w14:paraId="15F31547" w14:textId="77777777" w:rsidR="009E121F" w:rsidRPr="009E121F" w:rsidRDefault="009E121F" w:rsidP="009E121F">
      <w:pPr>
        <w:numPr>
          <w:ilvl w:val="0"/>
          <w:numId w:val="7"/>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content of the notification will depend on the emergency taking place.  </w:t>
      </w:r>
    </w:p>
    <w:p w14:paraId="2983F7D2" w14:textId="77777777" w:rsidR="009E121F" w:rsidRPr="009E121F" w:rsidRDefault="009E121F" w:rsidP="009E121F">
      <w:pPr>
        <w:numPr>
          <w:ilvl w:val="0"/>
          <w:numId w:val="7"/>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If the owners are unable to be contacted, all staff members will have the authority to carry out a notification to staff and students. </w:t>
      </w:r>
    </w:p>
    <w:p w14:paraId="46C70184" w14:textId="77777777" w:rsidR="009E121F" w:rsidRPr="009E121F" w:rsidRDefault="00054F6E" w:rsidP="009E121F">
      <w:pPr>
        <w:numPr>
          <w:ilvl w:val="0"/>
          <w:numId w:val="7"/>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054F6E">
        <w:rPr>
          <w:rFonts w:ascii="Times New Roman" w:hAnsi="Times New Roman" w:cs="Times New Roman"/>
          <w:sz w:val="24"/>
          <w:szCs w:val="24"/>
        </w:rPr>
        <w:t>Phipps Academy of Barbering</w:t>
      </w:r>
      <w:r>
        <w:t xml:space="preserve"> </w:t>
      </w:r>
      <w:r w:rsidR="009E121F" w:rsidRPr="009E121F">
        <w:rPr>
          <w:rFonts w:ascii="Times New Roman" w:eastAsia="Times New Roman" w:hAnsi="Times New Roman" w:cs="Times New Roman"/>
          <w:color w:val="000000"/>
          <w:sz w:val="24"/>
          <w:szCs w:val="24"/>
        </w:rPr>
        <w:t>will, without delay, and taking into account the safety of the students and staff, determine the content of the notification and initiate the notification system, unless issuing a notification will, in the professional judgment of responsible authorities, compromise efforts to assist a victim or to contain, respond to or otherwise mitigate the emergency.</w:t>
      </w:r>
    </w:p>
    <w:p w14:paraId="5B91F0B4" w14:textId="77777777" w:rsidR="009E121F" w:rsidRPr="009E121F" w:rsidRDefault="009E121F" w:rsidP="009E121F">
      <w:pPr>
        <w:numPr>
          <w:ilvl w:val="0"/>
          <w:numId w:val="7"/>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Evacuation of the school will take place if deemed necessary and beneficial by the senior administration.</w:t>
      </w:r>
    </w:p>
    <w:p w14:paraId="08CC1BBC" w14:textId="77777777" w:rsidR="009E121F" w:rsidRPr="009E121F" w:rsidRDefault="009E121F" w:rsidP="009E121F">
      <w:pPr>
        <w:numPr>
          <w:ilvl w:val="0"/>
          <w:numId w:val="7"/>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Staff members will be notified of the decision to evacuate and will be responsible for assisting in the evacuation of all students, clients and other staff members.</w:t>
      </w:r>
    </w:p>
    <w:p w14:paraId="1950B5D2"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Any of the senior administration listed above are responsible for confirming an emergency and initiating the notification system. </w:t>
      </w:r>
    </w:p>
    <w:p w14:paraId="485BE772"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To disseminate information to the larger community emergency, senior administration will notify local police and the local emergency service and disaster agency. </w:t>
      </w:r>
    </w:p>
    <w:p w14:paraId="08CAD610"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Missing Student Notification</w:t>
      </w:r>
    </w:p>
    <w:p w14:paraId="6882C886"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Our schools do not provide on-campus housing; therefore, in accordance with Department of Education and HEOA Sec. 488(g) amended HEA Sec.485 (20 U.S.C. 1092): added HEA Sec.485 (j), we do not have a Missing Person Notification Policy.</w:t>
      </w:r>
    </w:p>
    <w:p w14:paraId="7C53BD07"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Statistics from Local Law Enforcement Agencies</w:t>
      </w:r>
    </w:p>
    <w:p w14:paraId="3387BB84" w14:textId="77777777" w:rsidR="009E121F" w:rsidRPr="009E121F" w:rsidRDefault="00054F6E" w:rsidP="009E121F">
      <w:pPr>
        <w:shd w:val="clear" w:color="auto" w:fill="FFFFFF"/>
        <w:spacing w:after="255" w:line="345" w:lineRule="atLeast"/>
        <w:rPr>
          <w:rFonts w:ascii="Verdana" w:eastAsia="Times New Roman" w:hAnsi="Verdana" w:cs="Times New Roman"/>
          <w:color w:val="000000"/>
          <w:sz w:val="24"/>
          <w:szCs w:val="24"/>
        </w:rPr>
      </w:pPr>
      <w:r w:rsidRPr="00054F6E">
        <w:rPr>
          <w:rFonts w:ascii="Times New Roman" w:hAnsi="Times New Roman" w:cs="Times New Roman"/>
          <w:sz w:val="24"/>
          <w:szCs w:val="24"/>
        </w:rPr>
        <w:lastRenderedPageBreak/>
        <w:t>Phipps Academy of Barbering</w:t>
      </w:r>
      <w:r>
        <w:t xml:space="preserve"> </w:t>
      </w:r>
      <w:r w:rsidR="009E121F" w:rsidRPr="009E121F">
        <w:rPr>
          <w:rFonts w:ascii="Times New Roman" w:eastAsia="Times New Roman" w:hAnsi="Times New Roman" w:cs="Times New Roman"/>
          <w:color w:val="000000"/>
          <w:sz w:val="24"/>
          <w:szCs w:val="24"/>
        </w:rPr>
        <w:t>will make a good-faith effort to collect crime statistics for all Clery Act crimes committed in the included geograph</w:t>
      </w:r>
      <w:r w:rsidR="00B5277A">
        <w:rPr>
          <w:rFonts w:ascii="Times New Roman" w:eastAsia="Times New Roman" w:hAnsi="Times New Roman" w:cs="Times New Roman"/>
          <w:color w:val="000000"/>
          <w:sz w:val="24"/>
          <w:szCs w:val="24"/>
        </w:rPr>
        <w:t xml:space="preserve">ic locations from the Richton Park Police Department.  </w:t>
      </w:r>
      <w:r w:rsidRPr="00054F6E">
        <w:rPr>
          <w:rFonts w:ascii="Times New Roman" w:hAnsi="Times New Roman" w:cs="Times New Roman"/>
          <w:sz w:val="24"/>
          <w:szCs w:val="24"/>
        </w:rPr>
        <w:t>Phipps Academy of Barbering</w:t>
      </w:r>
      <w:r>
        <w:t xml:space="preserve"> </w:t>
      </w:r>
      <w:r w:rsidR="00B5277A">
        <w:rPr>
          <w:rFonts w:ascii="Times New Roman" w:eastAsia="Times New Roman" w:hAnsi="Times New Roman" w:cs="Times New Roman"/>
          <w:color w:val="000000"/>
          <w:sz w:val="24"/>
          <w:szCs w:val="24"/>
        </w:rPr>
        <w:t>will contact the Richton Park</w:t>
      </w:r>
      <w:r w:rsidR="009E121F" w:rsidRPr="009E121F">
        <w:rPr>
          <w:rFonts w:ascii="Times New Roman" w:eastAsia="Times New Roman" w:hAnsi="Times New Roman" w:cs="Times New Roman"/>
          <w:color w:val="000000"/>
          <w:sz w:val="24"/>
          <w:szCs w:val="24"/>
        </w:rPr>
        <w:t xml:space="preserve"> Police department via letter, email, or in person requesting local crime statistics.</w:t>
      </w:r>
    </w:p>
    <w:p w14:paraId="79318819"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Once a year, senior administration will review the local crime statist</w:t>
      </w:r>
      <w:r w:rsidR="00B5277A">
        <w:rPr>
          <w:rFonts w:ascii="Times New Roman" w:eastAsia="Times New Roman" w:hAnsi="Times New Roman" w:cs="Times New Roman"/>
          <w:color w:val="000000"/>
          <w:sz w:val="24"/>
          <w:szCs w:val="24"/>
        </w:rPr>
        <w:t>ics compiled by the Richton Park</w:t>
      </w:r>
      <w:r w:rsidRPr="009E121F">
        <w:rPr>
          <w:rFonts w:ascii="Times New Roman" w:eastAsia="Times New Roman" w:hAnsi="Times New Roman" w:cs="Times New Roman"/>
          <w:color w:val="000000"/>
          <w:sz w:val="24"/>
          <w:szCs w:val="24"/>
        </w:rPr>
        <w:t xml:space="preserve"> Police Department and make it available upon written request to any student or staff that requests a copy.  This report will specify if any of the documented crimes had occurred on the school’s campus. </w:t>
      </w:r>
    </w:p>
    <w:p w14:paraId="7C3F1C6B"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The Annual Disclosure of Crime Statistics:</w:t>
      </w:r>
    </w:p>
    <w:p w14:paraId="1C322019"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w:t>
      </w:r>
      <w:r w:rsidR="00B5277A">
        <w:rPr>
          <w:rFonts w:ascii="Times New Roman" w:eastAsia="Times New Roman" w:hAnsi="Times New Roman" w:cs="Times New Roman"/>
          <w:color w:val="000000"/>
          <w:sz w:val="24"/>
          <w:szCs w:val="24"/>
        </w:rPr>
        <w:t xml:space="preserve">enior administration at </w:t>
      </w:r>
      <w:r w:rsidR="00054F6E" w:rsidRPr="00054F6E">
        <w:rPr>
          <w:rFonts w:ascii="Times New Roman" w:hAnsi="Times New Roman" w:cs="Times New Roman"/>
          <w:sz w:val="24"/>
          <w:szCs w:val="24"/>
        </w:rPr>
        <w:t>Phipps Academy of Barbering</w:t>
      </w:r>
      <w:r w:rsidR="00054F6E">
        <w:t xml:space="preserve"> </w:t>
      </w:r>
      <w:r w:rsidRPr="009E121F">
        <w:rPr>
          <w:rFonts w:ascii="Times New Roman" w:eastAsia="Times New Roman" w:hAnsi="Times New Roman" w:cs="Times New Roman"/>
          <w:color w:val="000000"/>
          <w:sz w:val="24"/>
          <w:szCs w:val="24"/>
        </w:rPr>
        <w:t>prepares this report to comply with the Jeanne Clery Disclosure of Campus Security and Crime Statistics Act.  The full report is located in our administrative offices and a paper copy will be made available to anyone makes a request.  Th</w:t>
      </w:r>
      <w:r w:rsidR="00B5277A">
        <w:rPr>
          <w:rFonts w:ascii="Times New Roman" w:eastAsia="Times New Roman" w:hAnsi="Times New Roman" w:cs="Times New Roman"/>
          <w:color w:val="000000"/>
          <w:sz w:val="24"/>
          <w:szCs w:val="24"/>
        </w:rPr>
        <w:t xml:space="preserve">e students and staff of </w:t>
      </w:r>
      <w:r w:rsidR="00054F6E" w:rsidRPr="00054F6E">
        <w:rPr>
          <w:rFonts w:ascii="Times New Roman" w:hAnsi="Times New Roman" w:cs="Times New Roman"/>
          <w:sz w:val="24"/>
          <w:szCs w:val="24"/>
        </w:rPr>
        <w:t>Phipps Academy of Barbering</w:t>
      </w:r>
      <w:r w:rsidR="00054F6E">
        <w:t xml:space="preserve"> </w:t>
      </w:r>
      <w:r w:rsidRPr="009E121F">
        <w:rPr>
          <w:rFonts w:ascii="Times New Roman" w:eastAsia="Times New Roman" w:hAnsi="Times New Roman" w:cs="Times New Roman"/>
          <w:color w:val="000000"/>
          <w:sz w:val="24"/>
          <w:szCs w:val="24"/>
        </w:rPr>
        <w:t>will be notified annually, by October 1 of each year, of the availability of an updated report via email or memo and it can be found </w:t>
      </w:r>
      <w:r w:rsidR="00B5277A" w:rsidRPr="00B5277A">
        <w:rPr>
          <w:rFonts w:ascii="Times New Roman" w:eastAsia="Times New Roman" w:hAnsi="Times New Roman" w:cs="Times New Roman"/>
          <w:color w:val="FF0000"/>
          <w:sz w:val="24"/>
          <w:szCs w:val="24"/>
          <w:u w:val="single"/>
        </w:rPr>
        <w:t>website information</w:t>
      </w:r>
      <w:r w:rsidRPr="00B5277A">
        <w:rPr>
          <w:rFonts w:ascii="Times New Roman" w:eastAsia="Times New Roman" w:hAnsi="Times New Roman" w:cs="Times New Roman"/>
          <w:color w:val="FF0000"/>
          <w:sz w:val="24"/>
          <w:szCs w:val="24"/>
          <w:u w:val="single"/>
        </w:rPr>
        <w:t>/</w:t>
      </w:r>
      <w:r w:rsidRPr="00B5277A">
        <w:rPr>
          <w:rFonts w:ascii="Times New Roman" w:eastAsia="Times New Roman" w:hAnsi="Times New Roman" w:cs="Times New Roman"/>
          <w:color w:val="FF0000"/>
          <w:sz w:val="24"/>
          <w:szCs w:val="24"/>
        </w:rPr>
        <w:t xml:space="preserve">.  </w:t>
      </w:r>
      <w:r w:rsidRPr="009E121F">
        <w:rPr>
          <w:rFonts w:ascii="Times New Roman" w:eastAsia="Times New Roman" w:hAnsi="Times New Roman" w:cs="Times New Roman"/>
          <w:color w:val="000000"/>
          <w:sz w:val="24"/>
          <w:szCs w:val="24"/>
        </w:rPr>
        <w:t>This report is prepared in c</w:t>
      </w:r>
      <w:r w:rsidR="00B5277A">
        <w:rPr>
          <w:rFonts w:ascii="Times New Roman" w:eastAsia="Times New Roman" w:hAnsi="Times New Roman" w:cs="Times New Roman"/>
          <w:color w:val="000000"/>
          <w:sz w:val="24"/>
          <w:szCs w:val="24"/>
        </w:rPr>
        <w:t>ooperation with the Richton Park</w:t>
      </w:r>
      <w:r w:rsidRPr="009E121F">
        <w:rPr>
          <w:rFonts w:ascii="Times New Roman" w:eastAsia="Times New Roman" w:hAnsi="Times New Roman" w:cs="Times New Roman"/>
          <w:color w:val="000000"/>
          <w:sz w:val="24"/>
          <w:szCs w:val="24"/>
        </w:rPr>
        <w:t xml:space="preserve"> Police Department data as well data reported to the s</w:t>
      </w:r>
      <w:r w:rsidR="00B5277A">
        <w:rPr>
          <w:rFonts w:ascii="Times New Roman" w:eastAsia="Times New Roman" w:hAnsi="Times New Roman" w:cs="Times New Roman"/>
          <w:color w:val="000000"/>
          <w:sz w:val="24"/>
          <w:szCs w:val="24"/>
        </w:rPr>
        <w:t>enior administration at</w:t>
      </w:r>
      <w:r w:rsidR="00054F6E" w:rsidRPr="00054F6E">
        <w:rPr>
          <w:rFonts w:ascii="Times New Roman" w:hAnsi="Times New Roman" w:cs="Times New Roman"/>
          <w:sz w:val="24"/>
          <w:szCs w:val="24"/>
        </w:rPr>
        <w:t xml:space="preserve"> Phipps Academy of Barbering</w:t>
      </w:r>
      <w:r w:rsidRPr="009E121F">
        <w:rPr>
          <w:rFonts w:ascii="Times New Roman" w:eastAsia="Times New Roman" w:hAnsi="Times New Roman" w:cs="Times New Roman"/>
          <w:color w:val="000000"/>
          <w:sz w:val="24"/>
          <w:szCs w:val="24"/>
        </w:rPr>
        <w:t>.  Sources of crime statistics that are taken into consideration includ</w:t>
      </w:r>
      <w:r w:rsidR="00B5277A">
        <w:rPr>
          <w:rFonts w:ascii="Times New Roman" w:eastAsia="Times New Roman" w:hAnsi="Times New Roman" w:cs="Times New Roman"/>
          <w:color w:val="000000"/>
          <w:sz w:val="24"/>
          <w:szCs w:val="24"/>
        </w:rPr>
        <w:t>e those reported to Richton Park</w:t>
      </w:r>
      <w:r w:rsidRPr="009E121F">
        <w:rPr>
          <w:rFonts w:ascii="Times New Roman" w:eastAsia="Times New Roman" w:hAnsi="Times New Roman" w:cs="Times New Roman"/>
          <w:color w:val="000000"/>
          <w:sz w:val="24"/>
          <w:szCs w:val="24"/>
        </w:rPr>
        <w:t>, and also reports provided directly to the s</w:t>
      </w:r>
      <w:r w:rsidR="00B5277A">
        <w:rPr>
          <w:rFonts w:ascii="Times New Roman" w:eastAsia="Times New Roman" w:hAnsi="Times New Roman" w:cs="Times New Roman"/>
          <w:color w:val="000000"/>
          <w:sz w:val="24"/>
          <w:szCs w:val="24"/>
        </w:rPr>
        <w:t>enior administration at</w:t>
      </w:r>
      <w:r w:rsidR="00054F6E" w:rsidRPr="00054F6E">
        <w:rPr>
          <w:rFonts w:ascii="Times New Roman" w:hAnsi="Times New Roman" w:cs="Times New Roman"/>
          <w:sz w:val="24"/>
          <w:szCs w:val="24"/>
        </w:rPr>
        <w:t xml:space="preserve"> Phipps Academy of Barbering</w:t>
      </w:r>
      <w:r w:rsidRPr="009E121F">
        <w:rPr>
          <w:rFonts w:ascii="Times New Roman" w:eastAsia="Times New Roman" w:hAnsi="Times New Roman" w:cs="Times New Roman"/>
          <w:color w:val="000000"/>
          <w:sz w:val="24"/>
          <w:szCs w:val="24"/>
        </w:rPr>
        <w:t>.  Statistics are submitted to the Department of Education through their web-based data collection site.</w:t>
      </w:r>
    </w:p>
    <w:p w14:paraId="4A060FDC"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All paper requests for the report can be made by email or in person to:</w:t>
      </w:r>
    </w:p>
    <w:p w14:paraId="659B4E46" w14:textId="77777777" w:rsidR="009E121F" w:rsidRPr="00B5277A" w:rsidRDefault="00B5277A" w:rsidP="009E121F">
      <w:pPr>
        <w:shd w:val="clear" w:color="auto" w:fill="FFFFFF"/>
        <w:spacing w:after="255" w:line="345" w:lineRule="atLeast"/>
        <w:rPr>
          <w:rFonts w:ascii="Verdana" w:eastAsia="Times New Roman" w:hAnsi="Verdana" w:cs="Times New Roman"/>
          <w:smallCaps/>
          <w:color w:val="000000"/>
          <w:sz w:val="24"/>
          <w:szCs w:val="24"/>
        </w:rPr>
      </w:pPr>
      <w:r>
        <w:rPr>
          <w:rFonts w:ascii="Times New Roman" w:eastAsia="Times New Roman" w:hAnsi="Times New Roman" w:cs="Times New Roman"/>
          <w:smallCaps/>
          <w:color w:val="000000"/>
          <w:sz w:val="24"/>
          <w:szCs w:val="24"/>
        </w:rPr>
        <w:t>Kevin Phipps</w:t>
      </w:r>
    </w:p>
    <w:p w14:paraId="1216CE17"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Administration Office</w:t>
      </w:r>
      <w:r w:rsidR="00B5277A">
        <w:rPr>
          <w:rFonts w:ascii="Times New Roman" w:eastAsia="Times New Roman" w:hAnsi="Times New Roman" w:cs="Times New Roman"/>
          <w:color w:val="000000"/>
          <w:sz w:val="24"/>
          <w:szCs w:val="24"/>
        </w:rPr>
        <w:t>: 3732 Sauk Trail Road</w:t>
      </w:r>
      <w:r w:rsidRPr="009E121F">
        <w:rPr>
          <w:rFonts w:ascii="Times New Roman" w:eastAsia="Times New Roman" w:hAnsi="Times New Roman" w:cs="Times New Roman"/>
          <w:color w:val="000000"/>
          <w:sz w:val="24"/>
          <w:szCs w:val="24"/>
        </w:rPr>
        <w:t>,</w:t>
      </w:r>
      <w:r w:rsidR="00B5277A">
        <w:rPr>
          <w:rFonts w:ascii="Times New Roman" w:eastAsia="Times New Roman" w:hAnsi="Times New Roman" w:cs="Times New Roman"/>
          <w:color w:val="000000"/>
          <w:sz w:val="24"/>
          <w:szCs w:val="24"/>
        </w:rPr>
        <w:t xml:space="preserve"> Richton Park,</w:t>
      </w:r>
      <w:r w:rsidRPr="009E121F">
        <w:rPr>
          <w:rFonts w:ascii="Times New Roman" w:eastAsia="Times New Roman" w:hAnsi="Times New Roman" w:cs="Times New Roman"/>
          <w:color w:val="000000"/>
          <w:sz w:val="24"/>
          <w:szCs w:val="24"/>
        </w:rPr>
        <w:t xml:space="preserve"> IL</w:t>
      </w:r>
      <w:r w:rsidR="00B5277A">
        <w:rPr>
          <w:rFonts w:ascii="Times New Roman" w:eastAsia="Times New Roman" w:hAnsi="Times New Roman" w:cs="Times New Roman"/>
          <w:color w:val="000000"/>
          <w:sz w:val="24"/>
          <w:szCs w:val="24"/>
        </w:rPr>
        <w:t xml:space="preserve"> 60471</w:t>
      </w:r>
    </w:p>
    <w:p w14:paraId="0FED0919"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Email:</w:t>
      </w:r>
      <w:r w:rsidR="00B5277A">
        <w:rPr>
          <w:rFonts w:ascii="Times New Roman" w:eastAsia="Times New Roman" w:hAnsi="Times New Roman" w:cs="Times New Roman"/>
          <w:color w:val="000000"/>
          <w:sz w:val="24"/>
          <w:szCs w:val="24"/>
        </w:rPr>
        <w:t xml:space="preserve"> </w:t>
      </w:r>
      <w:r w:rsidR="00A9642E">
        <w:rPr>
          <w:rStyle w:val="Hyperlink"/>
          <w:rFonts w:ascii="Times New Roman" w:eastAsia="Times New Roman" w:hAnsi="Times New Roman" w:cs="Times New Roman"/>
          <w:sz w:val="24"/>
          <w:szCs w:val="24"/>
        </w:rPr>
        <w:t>phippsacademy@yahoo.com</w:t>
      </w:r>
      <w:r w:rsidRPr="009E121F">
        <w:rPr>
          <w:rFonts w:ascii="Times New Roman" w:eastAsia="Times New Roman" w:hAnsi="Times New Roman" w:cs="Times New Roman"/>
          <w:color w:val="000000"/>
          <w:sz w:val="24"/>
          <w:szCs w:val="24"/>
        </w:rPr>
        <w:t> </w:t>
      </w:r>
    </w:p>
    <w:p w14:paraId="1382B52A"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Statistics</w:t>
      </w:r>
    </w:p>
    <w:p w14:paraId="186CBEC3"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Campus crime, arrest, and referral statistics include th</w:t>
      </w:r>
      <w:r w:rsidR="00B5277A">
        <w:rPr>
          <w:rFonts w:ascii="Times New Roman" w:eastAsia="Times New Roman" w:hAnsi="Times New Roman" w:cs="Times New Roman"/>
          <w:color w:val="000000"/>
          <w:sz w:val="24"/>
          <w:szCs w:val="24"/>
        </w:rPr>
        <w:t>ose reported to the Richton Park</w:t>
      </w:r>
      <w:r w:rsidRPr="009E121F">
        <w:rPr>
          <w:rFonts w:ascii="Times New Roman" w:eastAsia="Times New Roman" w:hAnsi="Times New Roman" w:cs="Times New Roman"/>
          <w:color w:val="000000"/>
          <w:sz w:val="24"/>
          <w:szCs w:val="24"/>
        </w:rPr>
        <w:t xml:space="preserve"> Police Department as well as those reported to senior administ</w:t>
      </w:r>
      <w:r w:rsidR="00B5277A">
        <w:rPr>
          <w:rFonts w:ascii="Times New Roman" w:eastAsia="Times New Roman" w:hAnsi="Times New Roman" w:cs="Times New Roman"/>
          <w:color w:val="000000"/>
          <w:sz w:val="24"/>
          <w:szCs w:val="24"/>
        </w:rPr>
        <w:t>ration of</w:t>
      </w:r>
      <w:r w:rsidR="00054F6E" w:rsidRPr="00054F6E">
        <w:rPr>
          <w:rFonts w:ascii="Times New Roman" w:hAnsi="Times New Roman" w:cs="Times New Roman"/>
          <w:sz w:val="24"/>
          <w:szCs w:val="24"/>
        </w:rPr>
        <w:t xml:space="preserve"> Phipps Academy of Barbering</w:t>
      </w:r>
      <w:r w:rsidRPr="009E121F">
        <w:rPr>
          <w:rFonts w:ascii="Times New Roman" w:eastAsia="Times New Roman" w:hAnsi="Times New Roman" w:cs="Times New Roman"/>
          <w:color w:val="000000"/>
          <w:sz w:val="24"/>
          <w:szCs w:val="24"/>
        </w:rPr>
        <w:t>.  The campus includes the fac</w:t>
      </w:r>
      <w:r w:rsidR="00B5277A">
        <w:rPr>
          <w:rFonts w:ascii="Times New Roman" w:eastAsia="Times New Roman" w:hAnsi="Times New Roman" w:cs="Times New Roman"/>
          <w:color w:val="000000"/>
          <w:sz w:val="24"/>
          <w:szCs w:val="24"/>
        </w:rPr>
        <w:t>ilities located 3732 Sauk Trail Road, Richton Park</w:t>
      </w:r>
      <w:r w:rsidRPr="009E121F">
        <w:rPr>
          <w:rFonts w:ascii="Times New Roman" w:eastAsia="Times New Roman" w:hAnsi="Times New Roman" w:cs="Times New Roman"/>
          <w:color w:val="000000"/>
          <w:sz w:val="24"/>
          <w:szCs w:val="24"/>
        </w:rPr>
        <w:t>,</w:t>
      </w:r>
      <w:r w:rsidR="00B5277A">
        <w:rPr>
          <w:rFonts w:ascii="Times New Roman" w:eastAsia="Times New Roman" w:hAnsi="Times New Roman" w:cs="Times New Roman"/>
          <w:color w:val="000000"/>
          <w:sz w:val="24"/>
          <w:szCs w:val="24"/>
        </w:rPr>
        <w:t xml:space="preserve"> IL</w:t>
      </w:r>
      <w:r w:rsidRPr="009E121F">
        <w:rPr>
          <w:rFonts w:ascii="Times New Roman" w:eastAsia="Times New Roman" w:hAnsi="Times New Roman" w:cs="Times New Roman"/>
          <w:color w:val="000000"/>
          <w:sz w:val="24"/>
          <w:szCs w:val="24"/>
        </w:rPr>
        <w:t xml:space="preserve"> the parking lot, the alley space </w:t>
      </w:r>
      <w:r w:rsidR="00BC5F2C">
        <w:rPr>
          <w:rFonts w:ascii="Times New Roman" w:eastAsia="Times New Roman" w:hAnsi="Times New Roman" w:cs="Times New Roman"/>
          <w:color w:val="000000"/>
          <w:sz w:val="24"/>
          <w:szCs w:val="24"/>
        </w:rPr>
        <w:t>located directly behind</w:t>
      </w:r>
      <w:r w:rsidR="00054F6E" w:rsidRPr="00054F6E">
        <w:rPr>
          <w:rFonts w:ascii="Times New Roman" w:hAnsi="Times New Roman" w:cs="Times New Roman"/>
          <w:sz w:val="24"/>
          <w:szCs w:val="24"/>
        </w:rPr>
        <w:t xml:space="preserve"> Phipps Academy of Barbering</w:t>
      </w:r>
      <w:r w:rsidRPr="009E121F">
        <w:rPr>
          <w:rFonts w:ascii="Times New Roman" w:eastAsia="Times New Roman" w:hAnsi="Times New Roman" w:cs="Times New Roman"/>
          <w:color w:val="000000"/>
          <w:sz w:val="24"/>
          <w:szCs w:val="24"/>
        </w:rPr>
        <w:t>, the sidewalk in front of the school, and the gangway along the side of the school.   </w:t>
      </w:r>
    </w:p>
    <w:p w14:paraId="1EDF02A7"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Verdana" w:eastAsia="Times New Roman" w:hAnsi="Verdana" w:cs="Times New Roman"/>
          <w:color w:val="000000"/>
          <w:sz w:val="24"/>
          <w:szCs w:val="24"/>
        </w:rPr>
        <w:lastRenderedPageBreak/>
        <w:t> </w:t>
      </w:r>
    </w:p>
    <w:tbl>
      <w:tblPr>
        <w:tblW w:w="10507" w:type="dxa"/>
        <w:jc w:val="center"/>
        <w:shd w:val="clear" w:color="auto" w:fill="FFFFFF"/>
        <w:tblLayout w:type="fixed"/>
        <w:tblCellMar>
          <w:left w:w="0" w:type="dxa"/>
          <w:right w:w="0" w:type="dxa"/>
        </w:tblCellMar>
        <w:tblLook w:val="04A0" w:firstRow="1" w:lastRow="0" w:firstColumn="1" w:lastColumn="0" w:noHBand="0" w:noVBand="1"/>
      </w:tblPr>
      <w:tblGrid>
        <w:gridCol w:w="2690"/>
        <w:gridCol w:w="1350"/>
        <w:gridCol w:w="1170"/>
        <w:gridCol w:w="506"/>
        <w:gridCol w:w="20"/>
        <w:gridCol w:w="554"/>
        <w:gridCol w:w="1080"/>
        <w:gridCol w:w="346"/>
        <w:gridCol w:w="464"/>
        <w:gridCol w:w="270"/>
        <w:gridCol w:w="976"/>
        <w:gridCol w:w="374"/>
        <w:gridCol w:w="687"/>
        <w:gridCol w:w="20"/>
      </w:tblGrid>
      <w:tr w:rsidR="002453E9" w:rsidRPr="009E121F" w14:paraId="05D0BDCC" w14:textId="77777777" w:rsidTr="004C27ED">
        <w:trPr>
          <w:gridAfter w:val="2"/>
          <w:wAfter w:w="707" w:type="dxa"/>
          <w:trHeight w:val="673"/>
          <w:jc w:val="center"/>
        </w:trPr>
        <w:tc>
          <w:tcPr>
            <w:tcW w:w="269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C7582E7" w14:textId="77777777" w:rsidR="002453E9" w:rsidRPr="009E121F" w:rsidRDefault="002453E9" w:rsidP="009E121F">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Offenses</w:t>
            </w:r>
          </w:p>
        </w:tc>
        <w:tc>
          <w:tcPr>
            <w:tcW w:w="13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32BC7A2" w14:textId="77777777" w:rsidR="002453E9" w:rsidRPr="009E121F" w:rsidRDefault="002453E9" w:rsidP="009E121F">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On Campus</w:t>
            </w:r>
          </w:p>
        </w:tc>
        <w:tc>
          <w:tcPr>
            <w:tcW w:w="2250" w:type="dxa"/>
            <w:gridSpan w:val="4"/>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1968B75" w14:textId="77777777" w:rsidR="002453E9" w:rsidRPr="009E121F" w:rsidRDefault="002453E9" w:rsidP="009E121F">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Public Property</w:t>
            </w:r>
          </w:p>
        </w:tc>
        <w:tc>
          <w:tcPr>
            <w:tcW w:w="1890" w:type="dxa"/>
            <w:gridSpan w:val="3"/>
            <w:tcBorders>
              <w:top w:val="single" w:sz="8" w:space="0" w:color="auto"/>
              <w:left w:val="nil"/>
              <w:bottom w:val="single" w:sz="8" w:space="0" w:color="auto"/>
              <w:right w:val="single" w:sz="8" w:space="0" w:color="auto"/>
            </w:tcBorders>
            <w:shd w:val="clear" w:color="auto" w:fill="FFFFFF" w:themeFill="background1"/>
          </w:tcPr>
          <w:p w14:paraId="37710037" w14:textId="77777777" w:rsidR="002453E9" w:rsidRPr="009E121F" w:rsidRDefault="002453E9" w:rsidP="009E121F">
            <w:pPr>
              <w:spacing w:after="255" w:line="345" w:lineRule="atLeast"/>
              <w:jc w:val="center"/>
              <w:rPr>
                <w:rFonts w:ascii="Times New Roman" w:eastAsia="Times New Roman" w:hAnsi="Times New Roman" w:cs="Times New Roman"/>
                <w:color w:val="000000"/>
                <w:sz w:val="24"/>
                <w:szCs w:val="24"/>
              </w:rPr>
            </w:pPr>
            <w:r w:rsidRPr="009E121F">
              <w:rPr>
                <w:rFonts w:ascii="Times New Roman" w:eastAsia="Times New Roman" w:hAnsi="Times New Roman" w:cs="Times New Roman"/>
                <w:color w:val="000000"/>
                <w:sz w:val="24"/>
                <w:szCs w:val="24"/>
              </w:rPr>
              <w:t>On Campus</w:t>
            </w:r>
          </w:p>
        </w:tc>
        <w:tc>
          <w:tcPr>
            <w:tcW w:w="1620" w:type="dxa"/>
            <w:gridSpan w:val="3"/>
            <w:tcBorders>
              <w:top w:val="single" w:sz="8" w:space="0" w:color="auto"/>
              <w:left w:val="nil"/>
              <w:bottom w:val="single" w:sz="8" w:space="0" w:color="auto"/>
              <w:right w:val="single" w:sz="8" w:space="0" w:color="auto"/>
            </w:tcBorders>
            <w:shd w:val="clear" w:color="auto" w:fill="FFFFFF" w:themeFill="background1"/>
          </w:tcPr>
          <w:p w14:paraId="05220970" w14:textId="77777777" w:rsidR="002453E9" w:rsidRPr="009E121F" w:rsidRDefault="002453E9" w:rsidP="009E121F">
            <w:pPr>
              <w:spacing w:after="255" w:line="345" w:lineRule="atLeast"/>
              <w:jc w:val="center"/>
              <w:rPr>
                <w:rFonts w:ascii="Times New Roman" w:eastAsia="Times New Roman" w:hAnsi="Times New Roman" w:cs="Times New Roman"/>
                <w:color w:val="000000"/>
                <w:sz w:val="24"/>
                <w:szCs w:val="24"/>
              </w:rPr>
            </w:pPr>
            <w:r w:rsidRPr="009E121F">
              <w:rPr>
                <w:rFonts w:ascii="Times New Roman" w:eastAsia="Times New Roman" w:hAnsi="Times New Roman" w:cs="Times New Roman"/>
                <w:color w:val="000000"/>
                <w:sz w:val="24"/>
                <w:szCs w:val="24"/>
              </w:rPr>
              <w:t>Public Property</w:t>
            </w:r>
          </w:p>
        </w:tc>
      </w:tr>
      <w:tr w:rsidR="001F6003" w:rsidRPr="009E121F" w14:paraId="2E954AF0" w14:textId="77777777" w:rsidTr="004C27ED">
        <w:trPr>
          <w:gridAfter w:val="2"/>
          <w:wAfter w:w="707" w:type="dxa"/>
          <w:trHeight w:val="210"/>
          <w:jc w:val="center"/>
        </w:trPr>
        <w:tc>
          <w:tcPr>
            <w:tcW w:w="2690"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40DDFC0" w14:textId="77777777" w:rsidR="001F6003" w:rsidRPr="009E121F" w:rsidRDefault="001F6003" w:rsidP="001F6003">
            <w:pPr>
              <w:spacing w:after="0" w:line="336" w:lineRule="atLeast"/>
              <w:rPr>
                <w:rFonts w:ascii="Verdana" w:eastAsia="Times New Roman" w:hAnsi="Verdana" w:cs="Times New Roman"/>
                <w:color w:val="000000"/>
                <w:sz w:val="24"/>
                <w:szCs w:val="24"/>
              </w:rPr>
            </w:pPr>
          </w:p>
        </w:tc>
        <w:tc>
          <w:tcPr>
            <w:tcW w:w="13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34D9BC6" w14:textId="77777777" w:rsidR="001F6003" w:rsidRPr="009E121F" w:rsidRDefault="00D33FBC" w:rsidP="0094556D">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On Campus</w:t>
            </w:r>
            <w:r>
              <w:rPr>
                <w:rFonts w:ascii="Times New Roman" w:eastAsia="Times New Roman" w:hAnsi="Times New Roman" w:cs="Times New Roman"/>
                <w:color w:val="000000"/>
                <w:sz w:val="24"/>
                <w:szCs w:val="24"/>
              </w:rPr>
              <w:t xml:space="preserve"> </w:t>
            </w:r>
            <w:r w:rsidR="0094556D">
              <w:rPr>
                <w:rFonts w:ascii="Times New Roman" w:eastAsia="Times New Roman" w:hAnsi="Times New Roman" w:cs="Times New Roman"/>
                <w:color w:val="000000"/>
                <w:sz w:val="24"/>
                <w:szCs w:val="24"/>
              </w:rPr>
              <w:t>2020</w:t>
            </w:r>
          </w:p>
        </w:tc>
        <w:tc>
          <w:tcPr>
            <w:tcW w:w="11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35DB84C" w14:textId="77777777" w:rsidR="001F6003" w:rsidRPr="009E121F" w:rsidRDefault="00D33FBC" w:rsidP="0094556D">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Public Property</w:t>
            </w:r>
            <w:r>
              <w:rPr>
                <w:rFonts w:ascii="Times New Roman" w:eastAsia="Times New Roman" w:hAnsi="Times New Roman" w:cs="Times New Roman"/>
                <w:color w:val="000000"/>
                <w:sz w:val="24"/>
                <w:szCs w:val="24"/>
              </w:rPr>
              <w:t xml:space="preserve"> </w:t>
            </w:r>
            <w:r w:rsidR="0094556D">
              <w:rPr>
                <w:rFonts w:ascii="Times New Roman" w:eastAsia="Times New Roman" w:hAnsi="Times New Roman" w:cs="Times New Roman"/>
                <w:color w:val="000000"/>
                <w:sz w:val="24"/>
                <w:szCs w:val="24"/>
              </w:rPr>
              <w:t>2020</w:t>
            </w:r>
          </w:p>
        </w:tc>
        <w:tc>
          <w:tcPr>
            <w:tcW w:w="1080" w:type="dxa"/>
            <w:gridSpan w:val="3"/>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D740C61" w14:textId="77777777" w:rsidR="001F6003" w:rsidRPr="009E121F" w:rsidRDefault="00D33FBC" w:rsidP="0094556D">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On Campus</w:t>
            </w:r>
            <w:r>
              <w:rPr>
                <w:rFonts w:ascii="Times New Roman" w:eastAsia="Times New Roman" w:hAnsi="Times New Roman" w:cs="Times New Roman"/>
                <w:color w:val="000000"/>
                <w:sz w:val="24"/>
                <w:szCs w:val="24"/>
              </w:rPr>
              <w:t xml:space="preserve"> </w:t>
            </w:r>
            <w:r w:rsidR="0094556D">
              <w:rPr>
                <w:rFonts w:ascii="Times New Roman" w:eastAsia="Times New Roman" w:hAnsi="Times New Roman" w:cs="Times New Roman"/>
                <w:color w:val="000000"/>
                <w:sz w:val="24"/>
                <w:szCs w:val="24"/>
              </w:rPr>
              <w:t>2021</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80BDE19" w14:textId="77777777" w:rsidR="001F6003" w:rsidRPr="009E121F" w:rsidRDefault="00D33FBC" w:rsidP="0094556D">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Public Property</w:t>
            </w:r>
            <w:r>
              <w:rPr>
                <w:rFonts w:ascii="Times New Roman" w:eastAsia="Times New Roman" w:hAnsi="Times New Roman" w:cs="Times New Roman"/>
                <w:color w:val="000000"/>
                <w:sz w:val="24"/>
                <w:szCs w:val="24"/>
              </w:rPr>
              <w:t xml:space="preserve"> </w:t>
            </w:r>
            <w:r w:rsidR="0094556D">
              <w:rPr>
                <w:rFonts w:ascii="Times New Roman" w:eastAsia="Times New Roman" w:hAnsi="Times New Roman" w:cs="Times New Roman"/>
                <w:color w:val="000000"/>
                <w:sz w:val="24"/>
                <w:szCs w:val="24"/>
              </w:rPr>
              <w:t>2021</w:t>
            </w:r>
          </w:p>
        </w:tc>
        <w:tc>
          <w:tcPr>
            <w:tcW w:w="1080" w:type="dxa"/>
            <w:gridSpan w:val="3"/>
            <w:tcBorders>
              <w:top w:val="nil"/>
              <w:left w:val="nil"/>
              <w:bottom w:val="single" w:sz="8" w:space="0" w:color="auto"/>
              <w:right w:val="single" w:sz="8" w:space="0" w:color="auto"/>
            </w:tcBorders>
            <w:shd w:val="clear" w:color="auto" w:fill="FFFFFF" w:themeFill="background1"/>
          </w:tcPr>
          <w:p w14:paraId="0A543E66" w14:textId="77777777" w:rsidR="001F6003" w:rsidRPr="009E121F" w:rsidRDefault="00D33FBC" w:rsidP="0094556D">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On Campus</w:t>
            </w:r>
            <w:r w:rsidR="00A9642E">
              <w:rPr>
                <w:rFonts w:ascii="Times New Roman" w:eastAsia="Times New Roman" w:hAnsi="Times New Roman" w:cs="Times New Roman"/>
                <w:color w:val="000000"/>
                <w:sz w:val="24"/>
                <w:szCs w:val="24"/>
              </w:rPr>
              <w:t xml:space="preserve"> </w:t>
            </w:r>
            <w:r w:rsidR="0094556D">
              <w:rPr>
                <w:rFonts w:ascii="Times New Roman" w:eastAsia="Times New Roman" w:hAnsi="Times New Roman" w:cs="Times New Roman"/>
                <w:color w:val="000000"/>
                <w:sz w:val="24"/>
                <w:szCs w:val="24"/>
              </w:rPr>
              <w:t>2022</w:t>
            </w:r>
          </w:p>
        </w:tc>
        <w:tc>
          <w:tcPr>
            <w:tcW w:w="1350" w:type="dxa"/>
            <w:gridSpan w:val="2"/>
            <w:tcBorders>
              <w:top w:val="nil"/>
              <w:left w:val="nil"/>
              <w:bottom w:val="single" w:sz="8" w:space="0" w:color="auto"/>
              <w:right w:val="single" w:sz="8" w:space="0" w:color="auto"/>
            </w:tcBorders>
            <w:shd w:val="clear" w:color="auto" w:fill="FFFFFF" w:themeFill="background1"/>
          </w:tcPr>
          <w:p w14:paraId="5CEA964F" w14:textId="77777777" w:rsidR="001F6003" w:rsidRPr="009E121F" w:rsidRDefault="00D33FBC" w:rsidP="0094556D">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Public Property</w:t>
            </w:r>
            <w:r w:rsidR="00A9642E">
              <w:rPr>
                <w:rFonts w:ascii="Times New Roman" w:eastAsia="Times New Roman" w:hAnsi="Times New Roman" w:cs="Times New Roman"/>
                <w:color w:val="000000"/>
                <w:sz w:val="24"/>
                <w:szCs w:val="24"/>
              </w:rPr>
              <w:t xml:space="preserve"> </w:t>
            </w:r>
            <w:r w:rsidR="0094556D">
              <w:rPr>
                <w:rFonts w:ascii="Times New Roman" w:eastAsia="Times New Roman" w:hAnsi="Times New Roman" w:cs="Times New Roman"/>
                <w:color w:val="000000"/>
                <w:sz w:val="24"/>
                <w:szCs w:val="24"/>
              </w:rPr>
              <w:t>2022</w:t>
            </w:r>
          </w:p>
        </w:tc>
      </w:tr>
      <w:tr w:rsidR="001F6003" w:rsidRPr="009E121F" w14:paraId="26F8AC27"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68A4CB"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Murder/ Non-negligent manslaughter</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86BDCA"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2BB126"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37AC37"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6704D"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4B9F39C2"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3677A4C3"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r>
      <w:tr w:rsidR="001F6003" w:rsidRPr="009E121F" w14:paraId="3409EF19"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F10972"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Criminal Sexual Assault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041383"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6D4BCD"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01CEB0"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632043"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5AD97A83"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643DDB10"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458ED7B9"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265657"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Robbery</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CB33A6"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8964CF"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ED3C8F"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38E7E1"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5E2489D7"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3AC8D48C"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00DC4100"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F6BE62"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Aggravated Battery/Assault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F277D6"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EC3C76"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D84E1D"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3980CF"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6E0F499B"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5B87B94A"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0BB1B16E"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B64CCF"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Burglary</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AD5055"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F9586"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480032"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3C5D7A" w14:textId="77777777" w:rsidR="001F6003" w:rsidRPr="00D33FBC" w:rsidRDefault="00A9642E" w:rsidP="00A9642E">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60DAC698" w14:textId="77777777" w:rsidR="001F6003" w:rsidRPr="00D33FBC" w:rsidRDefault="00D33FBC" w:rsidP="00D33FBC">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440194AE"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508392AA"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F070C0"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Theft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223A89"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2C69DD"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E64A28"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B7B893"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6F30A349"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37F51717" w14:textId="77777777" w:rsidR="001F6003" w:rsidRPr="00D33FBC" w:rsidRDefault="00A9642E" w:rsidP="00D33FBC">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2AAE88A8"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9E5E45" w14:textId="77777777" w:rsidR="001F6003" w:rsidRPr="009E121F" w:rsidRDefault="001F6003" w:rsidP="001F6003">
            <w:pPr>
              <w:spacing w:after="255" w:line="34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Motor Vehicle Theft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936716" w14:textId="77777777" w:rsidR="001F6003" w:rsidRPr="009E121F" w:rsidRDefault="001F6003"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E6B804" w14:textId="77777777" w:rsidR="001F6003" w:rsidRPr="009E121F"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2E6990"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9499AB"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55D825BD"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602C9DCC"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1BFB4573"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BD5DF1"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Arson</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C98FE9"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2C1AD"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ECD034"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FC4A3D"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5CB8B67D"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353DB952"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r>
      <w:tr w:rsidR="001F6003" w:rsidRPr="009E121F" w14:paraId="68856137"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A40B45"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Simple Battery</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11C46"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B68AD7"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F912AC"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4E5602"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62465893"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3FC0F50A"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6A868B44"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EF59FD"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Domestic Battery</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5C2509"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5BA36"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C591D7"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8D86C"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49136F9D" w14:textId="77777777" w:rsidR="001F6003" w:rsidRPr="00D33FBC" w:rsidRDefault="00D33FBC" w:rsidP="00D33FBC">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09ADC5B6"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49C38A4D"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9999BA"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Assault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B4F3D"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0B8266"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962F1D"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9A3DE3"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5844E01D"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6556B0A5"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194B7D9F"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9D7613"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Criminal Damage Property</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C7A964"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A5026"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A18E14"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D49206"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65F2B436"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2AF87920"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007CA9D8"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1EEAB2"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Weapons Offenses</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1E6F67"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A499DC"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AF742C"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08A15D" w14:textId="77777777" w:rsidR="001F6003" w:rsidRPr="00D33FBC" w:rsidRDefault="00A417C5"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40233D7C"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22FA8994" w14:textId="77777777" w:rsidR="001F6003" w:rsidRPr="00D33FBC" w:rsidRDefault="00A417C5"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0CCAB467"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C63FD"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Motor vehicle theft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E4B44F"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E60002"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9B273E"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D3930"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51C79ABD" w14:textId="77777777" w:rsidR="001F6003" w:rsidRPr="00D33FBC" w:rsidRDefault="00D33FBC" w:rsidP="00D33FBC">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71881641"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36BF5CE2"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777F66"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lastRenderedPageBreak/>
              <w:t>Intimidation</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F5DCC"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9E2A9C"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D571CD"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7B71C1"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2AC7E05E"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50F7352A"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r>
      <w:tr w:rsidR="001F6003" w:rsidRPr="009E121F" w14:paraId="2B9DA904"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5B0EA9"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Destruction/Damage/Vandalism of property</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4E4AF3"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9E3926"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033DB9"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3B0A9"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5B7CFDB0"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651D2EEA"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6DE2DCDC" w14:textId="77777777" w:rsidTr="004C27ED">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A69C868"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Arrests and referrals for disciplinary action</w:t>
            </w:r>
          </w:p>
        </w:tc>
        <w:tc>
          <w:tcPr>
            <w:tcW w:w="13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73A2256" w14:textId="77777777" w:rsidR="001F6003" w:rsidRPr="009E121F" w:rsidRDefault="0094556D"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2020</w:t>
            </w:r>
          </w:p>
        </w:tc>
        <w:tc>
          <w:tcPr>
            <w:tcW w:w="11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C440DF0"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2020</w:t>
            </w:r>
          </w:p>
        </w:tc>
        <w:tc>
          <w:tcPr>
            <w:tcW w:w="1080" w:type="dxa"/>
            <w:gridSpan w:val="3"/>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9D7A214"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71B6B4"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080" w:type="dxa"/>
            <w:gridSpan w:val="3"/>
            <w:tcBorders>
              <w:top w:val="nil"/>
              <w:left w:val="nil"/>
              <w:bottom w:val="single" w:sz="8" w:space="0" w:color="auto"/>
              <w:right w:val="single" w:sz="8" w:space="0" w:color="auto"/>
            </w:tcBorders>
            <w:shd w:val="clear" w:color="auto" w:fill="FFFFFF" w:themeFill="background1"/>
          </w:tcPr>
          <w:p w14:paraId="657ADE45"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1350" w:type="dxa"/>
            <w:gridSpan w:val="2"/>
            <w:tcBorders>
              <w:top w:val="nil"/>
              <w:left w:val="nil"/>
              <w:bottom w:val="single" w:sz="8" w:space="0" w:color="auto"/>
              <w:right w:val="single" w:sz="8" w:space="0" w:color="auto"/>
            </w:tcBorders>
            <w:shd w:val="clear" w:color="auto" w:fill="FFFFFF" w:themeFill="background1"/>
          </w:tcPr>
          <w:p w14:paraId="35ADF6D3"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r>
      <w:tr w:rsidR="001F6003" w:rsidRPr="009E121F" w14:paraId="57B56DD7" w14:textId="77777777" w:rsidTr="00D33FBC">
        <w:trPr>
          <w:gridAfter w:val="2"/>
          <w:wAfter w:w="707" w:type="dxa"/>
          <w:trHeight w:val="210"/>
          <w:jc w:val="center"/>
        </w:trPr>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3FC674" w14:textId="77777777" w:rsidR="001F6003" w:rsidRPr="009E121F" w:rsidRDefault="001F6003" w:rsidP="001F6003">
            <w:pPr>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Drug Related Arrest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AD2496" w14:textId="77777777" w:rsidR="001F6003" w:rsidRPr="009E121F" w:rsidRDefault="001F6003" w:rsidP="001F6003">
            <w:pPr>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615D2A" w14:textId="77777777" w:rsidR="001F6003" w:rsidRPr="009E121F" w:rsidRDefault="00A9642E" w:rsidP="001F6003">
            <w:pPr>
              <w:spacing w:after="255" w:line="345" w:lineRule="atLeast"/>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4009D3" w14:textId="77777777" w:rsidR="001F6003" w:rsidRPr="00D33FBC" w:rsidRDefault="001F6003" w:rsidP="001F6003">
            <w:pPr>
              <w:spacing w:after="255" w:line="345" w:lineRule="atLeast"/>
              <w:jc w:val="center"/>
              <w:rPr>
                <w:rFonts w:ascii="Times New Roman" w:eastAsia="Times New Roman" w:hAnsi="Times New Roman" w:cs="Times New Roman"/>
                <w:color w:val="000000"/>
                <w:sz w:val="24"/>
                <w:szCs w:val="24"/>
              </w:rPr>
            </w:pPr>
            <w:r w:rsidRPr="00D33FBC">
              <w:rPr>
                <w:rFonts w:ascii="Times New Roman" w:eastAsia="Times New Roman" w:hAnsi="Times New Roman" w:cs="Times New Roman"/>
                <w:color w:val="000000"/>
                <w:sz w:val="24"/>
                <w:szCs w:val="24"/>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C596FB"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gridSpan w:val="3"/>
            <w:tcBorders>
              <w:top w:val="nil"/>
              <w:left w:val="nil"/>
              <w:bottom w:val="single" w:sz="8" w:space="0" w:color="auto"/>
              <w:right w:val="single" w:sz="8" w:space="0" w:color="auto"/>
            </w:tcBorders>
            <w:shd w:val="clear" w:color="auto" w:fill="FFFFFF"/>
          </w:tcPr>
          <w:p w14:paraId="713DDEEB" w14:textId="77777777" w:rsidR="001F6003" w:rsidRPr="00D33FBC" w:rsidRDefault="00D33FBC"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gridSpan w:val="2"/>
            <w:tcBorders>
              <w:top w:val="nil"/>
              <w:left w:val="nil"/>
              <w:bottom w:val="single" w:sz="8" w:space="0" w:color="auto"/>
              <w:right w:val="single" w:sz="8" w:space="0" w:color="auto"/>
            </w:tcBorders>
            <w:shd w:val="clear" w:color="auto" w:fill="FFFFFF"/>
          </w:tcPr>
          <w:p w14:paraId="6D9DBF01" w14:textId="77777777" w:rsidR="001F6003" w:rsidRPr="00D33FBC" w:rsidRDefault="00A9642E" w:rsidP="001F6003">
            <w:pPr>
              <w:spacing w:after="255" w:line="34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6003" w:rsidRPr="009E121F" w14:paraId="6F1AF65F" w14:textId="77777777" w:rsidTr="00D33FBC">
        <w:trPr>
          <w:jc w:val="center"/>
        </w:trPr>
        <w:tc>
          <w:tcPr>
            <w:tcW w:w="2690" w:type="dxa"/>
            <w:shd w:val="clear" w:color="auto" w:fill="FFFFFF"/>
            <w:vAlign w:val="center"/>
            <w:hideMark/>
          </w:tcPr>
          <w:p w14:paraId="6643C145" w14:textId="77777777" w:rsidR="001F6003" w:rsidRPr="009E121F" w:rsidRDefault="001F6003" w:rsidP="001F6003">
            <w:pPr>
              <w:spacing w:after="0" w:line="336" w:lineRule="atLeast"/>
              <w:rPr>
                <w:rFonts w:ascii="Verdana" w:eastAsia="Times New Roman" w:hAnsi="Verdana" w:cs="Times New Roman"/>
                <w:color w:val="000000"/>
                <w:sz w:val="24"/>
                <w:szCs w:val="24"/>
              </w:rPr>
            </w:pPr>
            <w:r w:rsidRPr="009E121F">
              <w:rPr>
                <w:rFonts w:ascii="Verdana" w:eastAsia="Times New Roman" w:hAnsi="Verdana" w:cs="Times New Roman"/>
                <w:color w:val="000000"/>
                <w:sz w:val="24"/>
                <w:szCs w:val="24"/>
              </w:rPr>
              <w:t> </w:t>
            </w:r>
          </w:p>
        </w:tc>
        <w:tc>
          <w:tcPr>
            <w:tcW w:w="1350" w:type="dxa"/>
            <w:shd w:val="clear" w:color="auto" w:fill="FFFFFF"/>
            <w:vAlign w:val="center"/>
            <w:hideMark/>
          </w:tcPr>
          <w:p w14:paraId="505A710C" w14:textId="77777777" w:rsidR="001F6003" w:rsidRPr="009E121F" w:rsidRDefault="001F6003" w:rsidP="001F6003">
            <w:pPr>
              <w:spacing w:after="0" w:line="336" w:lineRule="atLeast"/>
              <w:rPr>
                <w:rFonts w:ascii="Verdana" w:eastAsia="Times New Roman" w:hAnsi="Verdana" w:cs="Times New Roman"/>
                <w:color w:val="000000"/>
                <w:sz w:val="24"/>
                <w:szCs w:val="24"/>
              </w:rPr>
            </w:pPr>
            <w:r w:rsidRPr="009E121F">
              <w:rPr>
                <w:rFonts w:ascii="Verdana" w:eastAsia="Times New Roman" w:hAnsi="Verdana" w:cs="Times New Roman"/>
                <w:color w:val="000000"/>
                <w:sz w:val="24"/>
                <w:szCs w:val="24"/>
              </w:rPr>
              <w:t> </w:t>
            </w:r>
          </w:p>
        </w:tc>
        <w:tc>
          <w:tcPr>
            <w:tcW w:w="1676" w:type="dxa"/>
            <w:gridSpan w:val="2"/>
            <w:shd w:val="clear" w:color="auto" w:fill="FFFFFF"/>
            <w:vAlign w:val="center"/>
            <w:hideMark/>
          </w:tcPr>
          <w:p w14:paraId="38AFB24D" w14:textId="77777777" w:rsidR="001F6003" w:rsidRPr="009E121F" w:rsidRDefault="001F6003" w:rsidP="001F6003">
            <w:pPr>
              <w:spacing w:after="0" w:line="336" w:lineRule="atLeast"/>
              <w:rPr>
                <w:rFonts w:ascii="Verdana" w:eastAsia="Times New Roman" w:hAnsi="Verdana" w:cs="Times New Roman"/>
                <w:color w:val="000000"/>
                <w:sz w:val="24"/>
                <w:szCs w:val="24"/>
              </w:rPr>
            </w:pPr>
            <w:r w:rsidRPr="009E121F">
              <w:rPr>
                <w:rFonts w:ascii="Verdana" w:eastAsia="Times New Roman" w:hAnsi="Verdana" w:cs="Times New Roman"/>
                <w:color w:val="000000"/>
                <w:sz w:val="24"/>
                <w:szCs w:val="24"/>
              </w:rPr>
              <w:t> </w:t>
            </w:r>
          </w:p>
        </w:tc>
        <w:tc>
          <w:tcPr>
            <w:tcW w:w="20" w:type="dxa"/>
            <w:shd w:val="clear" w:color="auto" w:fill="FFFFFF"/>
            <w:vAlign w:val="center"/>
            <w:hideMark/>
          </w:tcPr>
          <w:p w14:paraId="4757FEC0" w14:textId="77777777" w:rsidR="001F6003" w:rsidRPr="009E121F" w:rsidRDefault="001F6003" w:rsidP="001F6003">
            <w:pPr>
              <w:spacing w:after="0" w:line="336" w:lineRule="atLeast"/>
              <w:rPr>
                <w:rFonts w:ascii="Verdana" w:eastAsia="Times New Roman" w:hAnsi="Verdana" w:cs="Times New Roman"/>
                <w:color w:val="000000"/>
                <w:sz w:val="24"/>
                <w:szCs w:val="24"/>
              </w:rPr>
            </w:pPr>
            <w:r w:rsidRPr="009E121F">
              <w:rPr>
                <w:rFonts w:ascii="Verdana" w:eastAsia="Times New Roman" w:hAnsi="Verdana" w:cs="Times New Roman"/>
                <w:color w:val="000000"/>
                <w:sz w:val="24"/>
                <w:szCs w:val="24"/>
              </w:rPr>
              <w:t> </w:t>
            </w:r>
          </w:p>
        </w:tc>
        <w:tc>
          <w:tcPr>
            <w:tcW w:w="1980" w:type="dxa"/>
            <w:gridSpan w:val="3"/>
            <w:shd w:val="clear" w:color="auto" w:fill="FFFFFF"/>
          </w:tcPr>
          <w:p w14:paraId="15D4F03B" w14:textId="77777777" w:rsidR="001F6003" w:rsidRPr="009E121F" w:rsidRDefault="001F6003" w:rsidP="001F6003">
            <w:pPr>
              <w:spacing w:after="0" w:line="336" w:lineRule="atLeast"/>
              <w:rPr>
                <w:rFonts w:ascii="Verdana" w:eastAsia="Times New Roman" w:hAnsi="Verdana" w:cs="Times New Roman"/>
                <w:color w:val="000000"/>
                <w:sz w:val="24"/>
                <w:szCs w:val="24"/>
              </w:rPr>
            </w:pPr>
          </w:p>
        </w:tc>
        <w:tc>
          <w:tcPr>
            <w:tcW w:w="1710" w:type="dxa"/>
            <w:gridSpan w:val="3"/>
            <w:shd w:val="clear" w:color="auto" w:fill="FFFFFF"/>
          </w:tcPr>
          <w:p w14:paraId="2510D12A" w14:textId="77777777" w:rsidR="001F6003" w:rsidRPr="009E121F" w:rsidRDefault="001F6003" w:rsidP="001F6003">
            <w:pPr>
              <w:spacing w:after="0" w:line="336" w:lineRule="atLeast"/>
              <w:rPr>
                <w:rFonts w:ascii="Verdana" w:eastAsia="Times New Roman" w:hAnsi="Verdana" w:cs="Times New Roman"/>
                <w:color w:val="000000"/>
                <w:sz w:val="24"/>
                <w:szCs w:val="24"/>
              </w:rPr>
            </w:pPr>
          </w:p>
        </w:tc>
        <w:tc>
          <w:tcPr>
            <w:tcW w:w="1061" w:type="dxa"/>
            <w:gridSpan w:val="2"/>
            <w:shd w:val="clear" w:color="auto" w:fill="FFFFFF"/>
            <w:vAlign w:val="center"/>
            <w:hideMark/>
          </w:tcPr>
          <w:p w14:paraId="113507E9" w14:textId="77777777" w:rsidR="001F6003" w:rsidRPr="009E121F" w:rsidRDefault="001F6003" w:rsidP="001F6003">
            <w:pPr>
              <w:spacing w:after="0" w:line="336" w:lineRule="atLeast"/>
              <w:rPr>
                <w:rFonts w:ascii="Verdana" w:eastAsia="Times New Roman" w:hAnsi="Verdana" w:cs="Times New Roman"/>
                <w:color w:val="000000"/>
                <w:sz w:val="24"/>
                <w:szCs w:val="24"/>
              </w:rPr>
            </w:pPr>
            <w:r w:rsidRPr="009E121F">
              <w:rPr>
                <w:rFonts w:ascii="Verdana" w:eastAsia="Times New Roman" w:hAnsi="Verdana" w:cs="Times New Roman"/>
                <w:color w:val="000000"/>
                <w:sz w:val="24"/>
                <w:szCs w:val="24"/>
              </w:rPr>
              <w:t> </w:t>
            </w:r>
          </w:p>
        </w:tc>
        <w:tc>
          <w:tcPr>
            <w:tcW w:w="20" w:type="dxa"/>
            <w:shd w:val="clear" w:color="auto" w:fill="FFFFFF"/>
            <w:vAlign w:val="center"/>
            <w:hideMark/>
          </w:tcPr>
          <w:p w14:paraId="3A7D2C58" w14:textId="77777777" w:rsidR="001F6003" w:rsidRPr="009E121F" w:rsidRDefault="001F6003" w:rsidP="001F6003">
            <w:pPr>
              <w:spacing w:after="0" w:line="336" w:lineRule="atLeast"/>
              <w:rPr>
                <w:rFonts w:ascii="Verdana" w:eastAsia="Times New Roman" w:hAnsi="Verdana" w:cs="Times New Roman"/>
                <w:color w:val="000000"/>
                <w:sz w:val="24"/>
                <w:szCs w:val="24"/>
              </w:rPr>
            </w:pPr>
            <w:r w:rsidRPr="009E121F">
              <w:rPr>
                <w:rFonts w:ascii="Verdana" w:eastAsia="Times New Roman" w:hAnsi="Verdana" w:cs="Times New Roman"/>
                <w:color w:val="000000"/>
                <w:sz w:val="24"/>
                <w:szCs w:val="24"/>
              </w:rPr>
              <w:t> </w:t>
            </w:r>
          </w:p>
        </w:tc>
      </w:tr>
    </w:tbl>
    <w:p w14:paraId="786A8282" w14:textId="77777777" w:rsidR="009E121F" w:rsidRPr="009E121F" w:rsidRDefault="009E121F" w:rsidP="009E121F">
      <w:pPr>
        <w:shd w:val="clear" w:color="auto" w:fill="FFFFFF"/>
        <w:spacing w:after="0" w:line="336" w:lineRule="atLeast"/>
        <w:rPr>
          <w:rFonts w:ascii="Verdana" w:eastAsia="Times New Roman" w:hAnsi="Verdana" w:cs="Times New Roman"/>
          <w:color w:val="000000"/>
          <w:sz w:val="24"/>
          <w:szCs w:val="24"/>
        </w:rPr>
      </w:pPr>
      <w:r w:rsidRPr="009E121F">
        <w:rPr>
          <w:rFonts w:ascii="Verdana" w:eastAsia="Times New Roman" w:hAnsi="Verdana" w:cs="Times New Roman"/>
          <w:color w:val="000000"/>
          <w:sz w:val="24"/>
          <w:szCs w:val="24"/>
        </w:rPr>
        <w:t> </w:t>
      </w:r>
    </w:p>
    <w:p w14:paraId="291DB9ED"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Crime Reporting</w:t>
      </w:r>
    </w:p>
    <w:p w14:paraId="747286F2"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For non-emergencies, please contact seni</w:t>
      </w:r>
      <w:r w:rsidR="00BC5F2C">
        <w:rPr>
          <w:rFonts w:ascii="Times New Roman" w:eastAsia="Times New Roman" w:hAnsi="Times New Roman" w:cs="Times New Roman"/>
          <w:color w:val="000000"/>
          <w:sz w:val="24"/>
          <w:szCs w:val="24"/>
        </w:rPr>
        <w:t>or administration (708) 283-1204 or the Richton Park</w:t>
      </w:r>
      <w:r w:rsidRPr="009E121F">
        <w:rPr>
          <w:rFonts w:ascii="Times New Roman" w:eastAsia="Times New Roman" w:hAnsi="Times New Roman" w:cs="Times New Roman"/>
          <w:color w:val="000000"/>
          <w:sz w:val="24"/>
          <w:szCs w:val="24"/>
        </w:rPr>
        <w:t xml:space="preserve"> Police Department n</w:t>
      </w:r>
      <w:r w:rsidR="00C65E4C">
        <w:rPr>
          <w:rFonts w:ascii="Times New Roman" w:eastAsia="Times New Roman" w:hAnsi="Times New Roman" w:cs="Times New Roman"/>
          <w:color w:val="000000"/>
          <w:sz w:val="24"/>
          <w:szCs w:val="24"/>
        </w:rPr>
        <w:t>on-emergency line (708) 481-8911</w:t>
      </w:r>
      <w:r w:rsidRPr="009E121F">
        <w:rPr>
          <w:rFonts w:ascii="Times New Roman" w:eastAsia="Times New Roman" w:hAnsi="Times New Roman" w:cs="Times New Roman"/>
          <w:color w:val="000000"/>
          <w:sz w:val="24"/>
          <w:szCs w:val="24"/>
        </w:rPr>
        <w:t>.  For emergencies only, please dial 9-1-1 and inform a senior administrator of the emergency.  Any suspicious activity or person seen in the parking areas or loitering around vehicles, inside the building or outside the building should be reported to either a seni</w:t>
      </w:r>
      <w:r w:rsidR="00BC5F2C">
        <w:rPr>
          <w:rFonts w:ascii="Times New Roman" w:eastAsia="Times New Roman" w:hAnsi="Times New Roman" w:cs="Times New Roman"/>
          <w:color w:val="000000"/>
          <w:sz w:val="24"/>
          <w:szCs w:val="24"/>
        </w:rPr>
        <w:t xml:space="preserve">or administrator at </w:t>
      </w:r>
      <w:r w:rsidR="001C5AED">
        <w:rPr>
          <w:rFonts w:ascii="Times New Roman" w:eastAsia="Times New Roman" w:hAnsi="Times New Roman" w:cs="Times New Roman"/>
          <w:color w:val="000000"/>
          <w:sz w:val="24"/>
          <w:szCs w:val="24"/>
        </w:rPr>
        <w:t>Phipps Academy of Barbering</w:t>
      </w:r>
      <w:r w:rsidR="00C65E4C">
        <w:rPr>
          <w:rFonts w:ascii="Times New Roman" w:eastAsia="Times New Roman" w:hAnsi="Times New Roman" w:cs="Times New Roman"/>
          <w:color w:val="000000"/>
          <w:sz w:val="24"/>
          <w:szCs w:val="24"/>
        </w:rPr>
        <w:t xml:space="preserve"> or Richton Park</w:t>
      </w:r>
      <w:r w:rsidRPr="009E121F">
        <w:rPr>
          <w:rFonts w:ascii="Times New Roman" w:eastAsia="Times New Roman" w:hAnsi="Times New Roman" w:cs="Times New Roman"/>
          <w:color w:val="000000"/>
          <w:sz w:val="24"/>
          <w:szCs w:val="24"/>
        </w:rPr>
        <w:t xml:space="preserve"> Police Department non-emergency.</w:t>
      </w:r>
    </w:p>
    <w:p w14:paraId="68AFE78D" w14:textId="77777777" w:rsidR="009E121F" w:rsidRPr="009E121F" w:rsidRDefault="00054F6E" w:rsidP="009E121F">
      <w:pPr>
        <w:shd w:val="clear" w:color="auto" w:fill="FFFFFF"/>
        <w:spacing w:after="255" w:line="345" w:lineRule="atLeast"/>
        <w:rPr>
          <w:rFonts w:ascii="Verdana" w:eastAsia="Times New Roman" w:hAnsi="Verdana" w:cs="Times New Roman"/>
          <w:color w:val="000000"/>
          <w:sz w:val="24"/>
          <w:szCs w:val="24"/>
        </w:rPr>
      </w:pPr>
      <w:r w:rsidRPr="00054F6E">
        <w:rPr>
          <w:rFonts w:ascii="Times New Roman" w:hAnsi="Times New Roman" w:cs="Times New Roman"/>
          <w:sz w:val="24"/>
          <w:szCs w:val="24"/>
        </w:rPr>
        <w:t>Phipps Academy of Barbering</w:t>
      </w:r>
      <w:r>
        <w:t xml:space="preserve"> </w:t>
      </w:r>
      <w:r w:rsidR="009E121F" w:rsidRPr="009E121F">
        <w:rPr>
          <w:rFonts w:ascii="Times New Roman" w:eastAsia="Times New Roman" w:hAnsi="Times New Roman" w:cs="Times New Roman"/>
          <w:color w:val="000000"/>
          <w:sz w:val="24"/>
          <w:szCs w:val="24"/>
        </w:rPr>
        <w:t xml:space="preserve">encourages anyone who is a victim or a witness to any crime to promptly and accurately report the incident to the police.  Police reports in the state of Illinois are public records, a </w:t>
      </w:r>
      <w:r w:rsidR="00C65E4C">
        <w:rPr>
          <w:rFonts w:ascii="Times New Roman" w:eastAsia="Times New Roman" w:hAnsi="Times New Roman" w:cs="Times New Roman"/>
          <w:color w:val="000000"/>
          <w:sz w:val="24"/>
          <w:szCs w:val="24"/>
        </w:rPr>
        <w:t xml:space="preserve">senior administrator at </w:t>
      </w:r>
      <w:r w:rsidRPr="00054F6E">
        <w:rPr>
          <w:rFonts w:ascii="Times New Roman" w:hAnsi="Times New Roman" w:cs="Times New Roman"/>
          <w:sz w:val="24"/>
          <w:szCs w:val="24"/>
        </w:rPr>
        <w:t>Phipps Academy of Barbering</w:t>
      </w:r>
      <w:r>
        <w:t xml:space="preserve"> </w:t>
      </w:r>
      <w:r w:rsidR="009E121F" w:rsidRPr="009E121F">
        <w:rPr>
          <w:rFonts w:ascii="Times New Roman" w:eastAsia="Times New Roman" w:hAnsi="Times New Roman" w:cs="Times New Roman"/>
          <w:color w:val="000000"/>
          <w:sz w:val="24"/>
          <w:szCs w:val="24"/>
        </w:rPr>
        <w:t>cannot hold reports of crime in confidence.  Crimes should be reported to a senior administrator to ensure inclusion in the Crime Statistics Report and to aid in providing timely warning notices to the students, staff and guests when appropriate.  Reports that are to be included in the Crime Statistics Report will be kept confidential.</w:t>
      </w:r>
    </w:p>
    <w:p w14:paraId="3F52ECF5"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All incidents are reviewed by a senior admi</w:t>
      </w:r>
      <w:r w:rsidR="00C65E4C">
        <w:rPr>
          <w:rFonts w:ascii="Times New Roman" w:eastAsia="Times New Roman" w:hAnsi="Times New Roman" w:cs="Times New Roman"/>
          <w:color w:val="000000"/>
          <w:sz w:val="24"/>
          <w:szCs w:val="24"/>
        </w:rPr>
        <w:t xml:space="preserve">nistrator and owners of </w:t>
      </w:r>
      <w:r w:rsidR="00054F6E" w:rsidRPr="00054F6E">
        <w:rPr>
          <w:rFonts w:ascii="Times New Roman" w:hAnsi="Times New Roman" w:cs="Times New Roman"/>
          <w:sz w:val="24"/>
          <w:szCs w:val="24"/>
        </w:rPr>
        <w:t>Phipps Academy of Barbering</w:t>
      </w:r>
      <w:r w:rsidR="00054F6E">
        <w:t xml:space="preserve"> </w:t>
      </w:r>
      <w:r w:rsidRPr="009E121F">
        <w:rPr>
          <w:rFonts w:ascii="Times New Roman" w:eastAsia="Times New Roman" w:hAnsi="Times New Roman" w:cs="Times New Roman"/>
          <w:color w:val="000000"/>
          <w:sz w:val="24"/>
          <w:szCs w:val="24"/>
        </w:rPr>
        <w:t>and potential action will then be taken if, after investigation, it is deemed appropriate.  Upon</w:t>
      </w:r>
      <w:r w:rsidR="00C65E4C">
        <w:rPr>
          <w:rFonts w:ascii="Times New Roman" w:eastAsia="Times New Roman" w:hAnsi="Times New Roman" w:cs="Times New Roman"/>
          <w:color w:val="000000"/>
          <w:sz w:val="24"/>
          <w:szCs w:val="24"/>
        </w:rPr>
        <w:t xml:space="preserve"> receipt of this report </w:t>
      </w:r>
      <w:r w:rsidR="00054F6E" w:rsidRPr="00054F6E">
        <w:rPr>
          <w:rFonts w:ascii="Times New Roman" w:hAnsi="Times New Roman" w:cs="Times New Roman"/>
          <w:sz w:val="24"/>
          <w:szCs w:val="24"/>
        </w:rPr>
        <w:t>Phipps Academy of Barbering</w:t>
      </w:r>
      <w:r w:rsidR="00054F6E">
        <w:t xml:space="preserve"> </w:t>
      </w:r>
      <w:r w:rsidRPr="009E121F">
        <w:rPr>
          <w:rFonts w:ascii="Times New Roman" w:eastAsia="Times New Roman" w:hAnsi="Times New Roman" w:cs="Times New Roman"/>
          <w:color w:val="000000"/>
          <w:sz w:val="24"/>
          <w:szCs w:val="24"/>
        </w:rPr>
        <w:t>will determine the appropriate response, which could include disciplinary action against the offender(s), notification to the campus community or other public safety alternatives deemed appropriate given the circumstances.  If the incident is criminal in nature, local law enforcement agencies will be notified immediately.  If the incident is an emergency, dial 911 immediately.</w:t>
      </w:r>
    </w:p>
    <w:p w14:paraId="6B593996"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Reporting Procedures</w:t>
      </w:r>
    </w:p>
    <w:p w14:paraId="59030D60"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lastRenderedPageBreak/>
        <w:t>Anyone with information warranting a timely warning should report circumstances to a senior administrator.</w:t>
      </w:r>
    </w:p>
    <w:p w14:paraId="65250CA4"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All reports</w:t>
      </w:r>
      <w:r w:rsidR="00C65E4C">
        <w:rPr>
          <w:rFonts w:ascii="Times New Roman" w:eastAsia="Times New Roman" w:hAnsi="Times New Roman" w:cs="Times New Roman"/>
          <w:color w:val="000000"/>
          <w:sz w:val="24"/>
          <w:szCs w:val="24"/>
        </w:rPr>
        <w:t xml:space="preserve"> will be investigated.  </w:t>
      </w:r>
      <w:r w:rsidR="00054F6E" w:rsidRPr="00054F6E">
        <w:rPr>
          <w:rFonts w:ascii="Times New Roman" w:hAnsi="Times New Roman" w:cs="Times New Roman"/>
          <w:sz w:val="24"/>
          <w:szCs w:val="24"/>
        </w:rPr>
        <w:t>Phipps Academy of Barbering</w:t>
      </w:r>
      <w:r w:rsidRPr="009E121F">
        <w:rPr>
          <w:rFonts w:ascii="Times New Roman" w:eastAsia="Times New Roman" w:hAnsi="Times New Roman" w:cs="Times New Roman"/>
          <w:color w:val="000000"/>
          <w:sz w:val="24"/>
          <w:szCs w:val="24"/>
        </w:rPr>
        <w:t xml:space="preserve"> has procedures for voluntary, confidential reporting of crime statistics.  Violations of the law will be referred to the local law </w:t>
      </w:r>
      <w:r w:rsidR="00C65E4C">
        <w:rPr>
          <w:rFonts w:ascii="Times New Roman" w:eastAsia="Times New Roman" w:hAnsi="Times New Roman" w:cs="Times New Roman"/>
          <w:color w:val="000000"/>
          <w:sz w:val="24"/>
          <w:szCs w:val="24"/>
        </w:rPr>
        <w:t>enforcement agency, Richton Park</w:t>
      </w:r>
      <w:r w:rsidRPr="009E121F">
        <w:rPr>
          <w:rFonts w:ascii="Times New Roman" w:eastAsia="Times New Roman" w:hAnsi="Times New Roman" w:cs="Times New Roman"/>
          <w:color w:val="000000"/>
          <w:sz w:val="24"/>
          <w:szCs w:val="24"/>
        </w:rPr>
        <w:t xml:space="preserve"> Police Department, and when deemed appropriate.  When a potentially dangerou</w:t>
      </w:r>
      <w:r w:rsidR="00C65E4C">
        <w:rPr>
          <w:rFonts w:ascii="Times New Roman" w:eastAsia="Times New Roman" w:hAnsi="Times New Roman" w:cs="Times New Roman"/>
          <w:color w:val="000000"/>
          <w:sz w:val="24"/>
          <w:szCs w:val="24"/>
        </w:rPr>
        <w:t>s threat is reported to</w:t>
      </w:r>
      <w:r w:rsidR="00054F6E" w:rsidRPr="00054F6E">
        <w:rPr>
          <w:rFonts w:ascii="Times New Roman" w:hAnsi="Times New Roman" w:cs="Times New Roman"/>
          <w:sz w:val="24"/>
          <w:szCs w:val="24"/>
        </w:rPr>
        <w:t xml:space="preserve"> Phipps Academy of Barbering</w:t>
      </w:r>
      <w:r w:rsidRPr="009E121F">
        <w:rPr>
          <w:rFonts w:ascii="Times New Roman" w:eastAsia="Times New Roman" w:hAnsi="Times New Roman" w:cs="Times New Roman"/>
          <w:color w:val="000000"/>
          <w:sz w:val="24"/>
          <w:szCs w:val="24"/>
        </w:rPr>
        <w:t>, a timely report or warning will be issued through e-mail announcements, the posting of flyers, in class announcements, memos or other appropriate means.</w:t>
      </w:r>
    </w:p>
    <w:p w14:paraId="5962D794"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Security and Access Policy</w:t>
      </w:r>
    </w:p>
    <w:p w14:paraId="3FF5271A" w14:textId="77777777" w:rsidR="009E121F" w:rsidRPr="009E121F" w:rsidRDefault="00C65E4C" w:rsidP="009E121F">
      <w:pPr>
        <w:shd w:val="clear" w:color="auto" w:fill="FFFFFF"/>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During business hours, </w:t>
      </w:r>
      <w:r w:rsidR="00054F6E" w:rsidRPr="00054F6E">
        <w:rPr>
          <w:rFonts w:ascii="Times New Roman" w:hAnsi="Times New Roman" w:cs="Times New Roman"/>
          <w:sz w:val="24"/>
          <w:szCs w:val="24"/>
        </w:rPr>
        <w:t>Phipps Academy of Barbering</w:t>
      </w:r>
      <w:r w:rsidR="00054F6E">
        <w:t xml:space="preserve"> </w:t>
      </w:r>
      <w:r w:rsidR="009E121F" w:rsidRPr="009E121F">
        <w:rPr>
          <w:rFonts w:ascii="Times New Roman" w:eastAsia="Times New Roman" w:hAnsi="Times New Roman" w:cs="Times New Roman"/>
          <w:color w:val="000000"/>
          <w:sz w:val="24"/>
          <w:szCs w:val="24"/>
        </w:rPr>
        <w:t>will be open to students, parents, employees, contractors, clients and invitees.  During non-bu</w:t>
      </w:r>
      <w:r>
        <w:rPr>
          <w:rFonts w:ascii="Times New Roman" w:eastAsia="Times New Roman" w:hAnsi="Times New Roman" w:cs="Times New Roman"/>
          <w:color w:val="000000"/>
          <w:sz w:val="24"/>
          <w:szCs w:val="24"/>
        </w:rPr>
        <w:t xml:space="preserve">siness hours, access to </w:t>
      </w:r>
      <w:r w:rsidR="00054F6E" w:rsidRPr="00054F6E">
        <w:rPr>
          <w:rFonts w:ascii="Times New Roman" w:hAnsi="Times New Roman" w:cs="Times New Roman"/>
          <w:sz w:val="24"/>
          <w:szCs w:val="24"/>
        </w:rPr>
        <w:t>Phipps Academy of Barbering</w:t>
      </w:r>
      <w:r w:rsidR="00054F6E">
        <w:t xml:space="preserve"> </w:t>
      </w:r>
      <w:r w:rsidR="009E121F" w:rsidRPr="009E121F">
        <w:rPr>
          <w:rFonts w:ascii="Times New Roman" w:eastAsia="Times New Roman" w:hAnsi="Times New Roman" w:cs="Times New Roman"/>
          <w:color w:val="000000"/>
          <w:sz w:val="24"/>
          <w:szCs w:val="24"/>
        </w:rPr>
        <w:t>is by key, if issued.  Contractors needing access after-hours will gain access by a senior administrator.  Doors will be locked so that no one can get in, but in the case of emergency contractors will be able to unlock the doors internally in order to exit. </w:t>
      </w:r>
    </w:p>
    <w:p w14:paraId="3AE9DE39"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Security cameras are currently present in the front entranceway/receptionist area, clinic floor, classroom, back hallway, and office.</w:t>
      </w:r>
    </w:p>
    <w:p w14:paraId="38FEF903" w14:textId="77777777" w:rsidR="009E121F" w:rsidRPr="009E121F" w:rsidRDefault="001C5AED" w:rsidP="009E121F">
      <w:pPr>
        <w:shd w:val="clear" w:color="auto" w:fill="FFFFFF"/>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Phipps Academy of Barbering </w:t>
      </w:r>
      <w:r w:rsidR="009E121F" w:rsidRPr="009E121F">
        <w:rPr>
          <w:rFonts w:ascii="Times New Roman" w:eastAsia="Times New Roman" w:hAnsi="Times New Roman" w:cs="Times New Roman"/>
          <w:color w:val="000000"/>
          <w:sz w:val="24"/>
          <w:szCs w:val="24"/>
        </w:rPr>
        <w:t>also has a security system installed.</w:t>
      </w:r>
    </w:p>
    <w:p w14:paraId="28A3CCCC"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Campus Residences</w:t>
      </w:r>
    </w:p>
    <w:p w14:paraId="2EF46662" w14:textId="77777777" w:rsidR="009E121F" w:rsidRPr="009E121F" w:rsidRDefault="001C5AED" w:rsidP="009E121F">
      <w:pPr>
        <w:shd w:val="clear" w:color="auto" w:fill="FFFFFF"/>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Phipps Academy of Barbering </w:t>
      </w:r>
      <w:r w:rsidR="009E121F" w:rsidRPr="009E121F">
        <w:rPr>
          <w:rFonts w:ascii="Times New Roman" w:eastAsia="Times New Roman" w:hAnsi="Times New Roman" w:cs="Times New Roman"/>
          <w:color w:val="000000"/>
          <w:sz w:val="24"/>
          <w:szCs w:val="24"/>
        </w:rPr>
        <w:t>does not have any campus residences.</w:t>
      </w:r>
    </w:p>
    <w:p w14:paraId="710880E2"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Campus Law Enforcement and or Security</w:t>
      </w:r>
    </w:p>
    <w:p w14:paraId="6E4562A6" w14:textId="77777777" w:rsidR="009E121F" w:rsidRPr="009E121F" w:rsidRDefault="001C5AED" w:rsidP="009E121F">
      <w:pPr>
        <w:shd w:val="clear" w:color="auto" w:fill="FFFFFF"/>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Phipps Academy of Barbering </w:t>
      </w:r>
      <w:r w:rsidR="009E121F" w:rsidRPr="009E121F">
        <w:rPr>
          <w:rFonts w:ascii="Times New Roman" w:eastAsia="Times New Roman" w:hAnsi="Times New Roman" w:cs="Times New Roman"/>
          <w:color w:val="000000"/>
          <w:sz w:val="24"/>
          <w:szCs w:val="24"/>
        </w:rPr>
        <w:t>does not employ security personnel or Campus Police.</w:t>
      </w:r>
    </w:p>
    <w:p w14:paraId="76E66094"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Pastoral Counselors and Professional Counselors</w:t>
      </w:r>
    </w:p>
    <w:p w14:paraId="7F140BB7" w14:textId="77777777" w:rsidR="009E121F" w:rsidRPr="009E121F" w:rsidRDefault="001C5AED" w:rsidP="009E121F">
      <w:pPr>
        <w:shd w:val="clear" w:color="auto" w:fill="FFFFFF"/>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Phipps Academy of Barbering </w:t>
      </w:r>
      <w:r w:rsidR="009E121F" w:rsidRPr="009E121F">
        <w:rPr>
          <w:rFonts w:ascii="Times New Roman" w:eastAsia="Times New Roman" w:hAnsi="Times New Roman" w:cs="Times New Roman"/>
          <w:color w:val="000000"/>
          <w:sz w:val="24"/>
          <w:szCs w:val="24"/>
        </w:rPr>
        <w:t>does not employ any Pastoral or Professionals Counselors.</w:t>
      </w:r>
    </w:p>
    <w:p w14:paraId="3F1278B8"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Security Awareness Program</w:t>
      </w:r>
    </w:p>
    <w:p w14:paraId="42AE13D2" w14:textId="77777777" w:rsidR="009E121F" w:rsidRPr="009E121F" w:rsidRDefault="001C5AED" w:rsidP="009E121F">
      <w:pPr>
        <w:shd w:val="clear" w:color="auto" w:fill="FFFFFF"/>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Phipps Academy of Barbering </w:t>
      </w:r>
      <w:r w:rsidR="009E121F" w:rsidRPr="009E121F">
        <w:rPr>
          <w:rFonts w:ascii="Times New Roman" w:eastAsia="Times New Roman" w:hAnsi="Times New Roman" w:cs="Times New Roman"/>
          <w:color w:val="000000"/>
          <w:sz w:val="24"/>
          <w:szCs w:val="24"/>
        </w:rPr>
        <w:t xml:space="preserve">invites local authorities to talk to students and staff about safety and ways to reduce crime during orientation as part of the Security Awareness Program.  Topics discussed are how to prevent dating violence, domestic violence, sexual assault, and stalking.  A </w:t>
      </w:r>
      <w:r w:rsidR="009E121F" w:rsidRPr="009E121F">
        <w:rPr>
          <w:rFonts w:ascii="Times New Roman" w:eastAsia="Times New Roman" w:hAnsi="Times New Roman" w:cs="Times New Roman"/>
          <w:color w:val="000000"/>
          <w:sz w:val="24"/>
          <w:szCs w:val="24"/>
        </w:rPr>
        <w:lastRenderedPageBreak/>
        <w:t>common theme of crime prevention is to encourage students and employees to be aware of their own security and the security of others.  The following Safety Tips are distributed to new students at the time of orientation.</w:t>
      </w:r>
    </w:p>
    <w:p w14:paraId="2B3B2520"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 xml:space="preserve">Do not allow the opportunity for a crime to occur—avoid placing yourself in </w:t>
      </w:r>
      <w:r w:rsidR="00C65E4C">
        <w:rPr>
          <w:rFonts w:ascii="Times New Roman" w:eastAsia="Times New Roman" w:hAnsi="Times New Roman" w:cs="Times New Roman"/>
          <w:color w:val="000000"/>
          <w:sz w:val="24"/>
          <w:szCs w:val="24"/>
        </w:rPr>
        <w:t xml:space="preserve">                              </w:t>
      </w:r>
      <w:r w:rsidRPr="009E121F">
        <w:rPr>
          <w:rFonts w:ascii="Times New Roman" w:eastAsia="Times New Roman" w:hAnsi="Times New Roman" w:cs="Times New Roman"/>
          <w:color w:val="000000"/>
          <w:sz w:val="24"/>
          <w:szCs w:val="24"/>
        </w:rPr>
        <w:t>environments in which it’s easier for criminals to commit a personal crime.</w:t>
      </w:r>
    </w:p>
    <w:p w14:paraId="170BFB31"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Always keep your doors and windows locked.</w:t>
      </w:r>
    </w:p>
    <w:p w14:paraId="41B053FA"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If possible, let a friend or roommate know where and with who you’ll be and when you’ll be back when you go out.</w:t>
      </w:r>
    </w:p>
    <w:p w14:paraId="24927B1C"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Trust your instincts! If you feel uncomfortable about someone near you on the street, in an elevator, or getting off a bus, head for a populated place or yell for help.</w:t>
      </w:r>
    </w:p>
    <w:p w14:paraId="22899A1F"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Use well-lit and busy sidewalks.</w:t>
      </w:r>
    </w:p>
    <w:p w14:paraId="13EA4C8A"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Avoid walking alone or walking near vacant lots, alleys, construction sites, and wooded areas.</w:t>
      </w:r>
    </w:p>
    <w:p w14:paraId="1E87033B"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Carry a cell phone, whistle, or a personal alarm to alert people that you need help.</w:t>
      </w:r>
    </w:p>
    <w:p w14:paraId="3C93B1A5"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Lock your car doors and roll up the windows completely – even if you’re only running a quick errand.  Do not leave valuables such as MP3 players and GPS units in plain view.</w:t>
      </w:r>
    </w:p>
    <w:p w14:paraId="0912DE29" w14:textId="77777777" w:rsidR="00C65E4C" w:rsidRPr="00C65E4C" w:rsidRDefault="009E121F" w:rsidP="00C65E4C">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If you choose to drink, drink legally and responsibly.  Remember that your ability to respond is diminished by over consumption of alcohol.</w:t>
      </w:r>
    </w:p>
    <w:p w14:paraId="33E18EDB" w14:textId="77777777" w:rsidR="009E121F" w:rsidRPr="00C65E4C" w:rsidRDefault="009E121F" w:rsidP="00C65E4C">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C65E4C">
        <w:rPr>
          <w:rFonts w:ascii="Times New Roman" w:eastAsia="Times New Roman" w:hAnsi="Times New Roman" w:cs="Times New Roman"/>
          <w:color w:val="000000"/>
          <w:sz w:val="24"/>
          <w:szCs w:val="24"/>
        </w:rPr>
        <w:t>Stay alert at all times and call the police immediately to report suspicious activity.</w:t>
      </w:r>
    </w:p>
    <w:p w14:paraId="6F3237BB"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Never leave personal property – including book bags and laptops – unattended.</w:t>
      </w:r>
    </w:p>
    <w:p w14:paraId="7490E868"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 xml:space="preserve">Put ICE (In Case of Emergency) in your cell phone, along with a name and </w:t>
      </w:r>
      <w:r w:rsidR="007F14B4">
        <w:rPr>
          <w:rFonts w:ascii="Times New Roman" w:eastAsia="Times New Roman" w:hAnsi="Times New Roman" w:cs="Times New Roman"/>
          <w:color w:val="000000"/>
          <w:sz w:val="24"/>
          <w:szCs w:val="24"/>
        </w:rPr>
        <w:t xml:space="preserve">      </w:t>
      </w:r>
      <w:r w:rsidRPr="009E121F">
        <w:rPr>
          <w:rFonts w:ascii="Times New Roman" w:eastAsia="Times New Roman" w:hAnsi="Times New Roman" w:cs="Times New Roman"/>
          <w:color w:val="000000"/>
          <w:sz w:val="24"/>
          <w:szCs w:val="24"/>
        </w:rPr>
        <w:t>telephone number of a loved one, to enable emergency services personnel to contact your family in the event of an emergency.</w:t>
      </w:r>
    </w:p>
    <w:p w14:paraId="7630D823"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Listening to loud music or using your cell phone distracts you from being alert to potential safety issues.  Unplug yourself and tune in to your immediate environment.</w:t>
      </w:r>
    </w:p>
    <w:p w14:paraId="4AE0A861"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Utilize crosswalks at all times and obey the signals at intersections when walking.  Under Illinois law, as a pedestrian, you DO NOT have the right of way until you establish yourself in the crosswalk.  If you are crossing at any location other than a crosswalk, you MUST yield to vehicular traffic.</w:t>
      </w:r>
    </w:p>
    <w:p w14:paraId="27A88035" w14:textId="77777777" w:rsidR="009E121F" w:rsidRPr="009E121F" w:rsidRDefault="009E121F" w:rsidP="009E121F">
      <w:pPr>
        <w:numPr>
          <w:ilvl w:val="0"/>
          <w:numId w:val="12"/>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When driving, be aware of pedestrians and bicyclists and yield to them when required by law.</w:t>
      </w:r>
    </w:p>
    <w:p w14:paraId="064B4B79"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Procedures for what you should do if you have been a victim of dating violence, domestic violence, sexual assault, or stalking:</w:t>
      </w:r>
    </w:p>
    <w:p w14:paraId="119B08BF" w14:textId="77777777" w:rsidR="009E121F" w:rsidRPr="009E121F" w:rsidRDefault="009E121F" w:rsidP="009E121F">
      <w:pPr>
        <w:numPr>
          <w:ilvl w:val="0"/>
          <w:numId w:val="1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If you are a victim of a sexual assault your first priority should be to get to a safe place.</w:t>
      </w:r>
    </w:p>
    <w:p w14:paraId="03AB4C2D" w14:textId="77777777" w:rsidR="009E121F" w:rsidRPr="009E121F" w:rsidRDefault="009E121F" w:rsidP="009E121F">
      <w:pPr>
        <w:numPr>
          <w:ilvl w:val="0"/>
          <w:numId w:val="1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Victims are strongly encouraged to report the incident to the local police.</w:t>
      </w:r>
    </w:p>
    <w:p w14:paraId="5D960415" w14:textId="77777777" w:rsidR="009E121F" w:rsidRPr="009E121F" w:rsidRDefault="009E121F" w:rsidP="009E121F">
      <w:pPr>
        <w:numPr>
          <w:ilvl w:val="0"/>
          <w:numId w:val="1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lastRenderedPageBreak/>
        <w:t>Seek emergency medical care.</w:t>
      </w:r>
    </w:p>
    <w:p w14:paraId="5F277A23" w14:textId="77777777" w:rsidR="009E121F" w:rsidRPr="009E121F" w:rsidRDefault="009E121F" w:rsidP="009E121F">
      <w:pPr>
        <w:numPr>
          <w:ilvl w:val="0"/>
          <w:numId w:val="1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victim should not change clothes or bathe before going to a hospital in order to preserve physical evidence that may be needed for investigation and prosecution.</w:t>
      </w:r>
    </w:p>
    <w:p w14:paraId="088568C2" w14:textId="77777777" w:rsidR="009E121F" w:rsidRPr="009E121F" w:rsidRDefault="009E121F" w:rsidP="009E121F">
      <w:pPr>
        <w:numPr>
          <w:ilvl w:val="0"/>
          <w:numId w:val="1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If the victim is reluctant to contact the police initially, she/he should still seek treatment at a hospital to preserve evidence and address any health concerns.  Then medical attention should be obtained.</w:t>
      </w:r>
    </w:p>
    <w:p w14:paraId="01109E5E" w14:textId="77777777" w:rsidR="009E121F" w:rsidRPr="009E121F" w:rsidRDefault="007F14B4" w:rsidP="009E121F">
      <w:pPr>
        <w:numPr>
          <w:ilvl w:val="0"/>
          <w:numId w:val="1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Contact personnel at </w:t>
      </w:r>
      <w:r w:rsidR="00054F6E" w:rsidRPr="00054F6E">
        <w:rPr>
          <w:rFonts w:ascii="Times New Roman" w:hAnsi="Times New Roman" w:cs="Times New Roman"/>
          <w:sz w:val="24"/>
          <w:szCs w:val="24"/>
        </w:rPr>
        <w:t>Phipps Academy of Barbering</w:t>
      </w:r>
      <w:r w:rsidR="00054F6E">
        <w:t xml:space="preserve"> </w:t>
      </w:r>
      <w:r w:rsidR="009E121F" w:rsidRPr="009E121F">
        <w:rPr>
          <w:rFonts w:ascii="Times New Roman" w:eastAsia="Times New Roman" w:hAnsi="Times New Roman" w:cs="Times New Roman"/>
          <w:color w:val="000000"/>
          <w:sz w:val="24"/>
          <w:szCs w:val="24"/>
        </w:rPr>
        <w:t xml:space="preserve">to report the </w:t>
      </w:r>
      <w:r>
        <w:rPr>
          <w:rFonts w:ascii="Times New Roman" w:eastAsia="Times New Roman" w:hAnsi="Times New Roman" w:cs="Times New Roman"/>
          <w:color w:val="000000"/>
          <w:sz w:val="24"/>
          <w:szCs w:val="24"/>
        </w:rPr>
        <w:t xml:space="preserve">incident. Personnel at </w:t>
      </w:r>
      <w:r w:rsidR="00A11DD3">
        <w:rPr>
          <w:rFonts w:ascii="Times New Roman" w:eastAsia="Times New Roman" w:hAnsi="Times New Roman" w:cs="Times New Roman"/>
          <w:color w:val="000000"/>
          <w:sz w:val="24"/>
          <w:szCs w:val="24"/>
        </w:rPr>
        <w:t xml:space="preserve">Phipps Academy of Barbering </w:t>
      </w:r>
      <w:r w:rsidR="009E121F" w:rsidRPr="009E121F">
        <w:rPr>
          <w:rFonts w:ascii="Times New Roman" w:eastAsia="Times New Roman" w:hAnsi="Times New Roman" w:cs="Times New Roman"/>
          <w:color w:val="000000"/>
          <w:sz w:val="24"/>
          <w:szCs w:val="24"/>
        </w:rPr>
        <w:t>will assist the student in notifying the local police if the students requests assistance.</w:t>
      </w:r>
    </w:p>
    <w:p w14:paraId="75981EFD" w14:textId="77777777" w:rsidR="009E121F" w:rsidRPr="009E121F" w:rsidRDefault="009E121F" w:rsidP="009E121F">
      <w:pPr>
        <w:numPr>
          <w:ilvl w:val="1"/>
          <w:numId w:val="1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Victims may decline to notify authorities</w:t>
      </w:r>
    </w:p>
    <w:p w14:paraId="67E9BB82" w14:textId="77777777" w:rsidR="009E121F" w:rsidRPr="009E121F" w:rsidRDefault="009E121F" w:rsidP="009E121F">
      <w:pPr>
        <w:numPr>
          <w:ilvl w:val="1"/>
          <w:numId w:val="1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Victims will be assisted by senior administration in notifying law enforcement if victim so chooses</w:t>
      </w:r>
    </w:p>
    <w:p w14:paraId="0CCB4950" w14:textId="77777777" w:rsidR="009E121F" w:rsidRPr="009E121F" w:rsidRDefault="007F14B4" w:rsidP="009E121F">
      <w:pPr>
        <w:numPr>
          <w:ilvl w:val="0"/>
          <w:numId w:val="13"/>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Where applicable, </w:t>
      </w:r>
      <w:r w:rsidR="00054F6E" w:rsidRPr="00054F6E">
        <w:rPr>
          <w:rFonts w:ascii="Times New Roman" w:hAnsi="Times New Roman" w:cs="Times New Roman"/>
          <w:sz w:val="24"/>
          <w:szCs w:val="24"/>
        </w:rPr>
        <w:t>Phipps Academy of Barbering</w:t>
      </w:r>
      <w:r w:rsidR="00054F6E">
        <w:t xml:space="preserve"> </w:t>
      </w:r>
      <w:r w:rsidR="009E121F" w:rsidRPr="009E121F">
        <w:rPr>
          <w:rFonts w:ascii="Times New Roman" w:eastAsia="Times New Roman" w:hAnsi="Times New Roman" w:cs="Times New Roman"/>
          <w:color w:val="000000"/>
          <w:sz w:val="24"/>
          <w:szCs w:val="24"/>
        </w:rPr>
        <w:t>respects the rights of victims and it is the school’s responsibilities to help enforce for orders of protection, “no-contact” orders, restraining orders, or similar lawful orders issued by a criminal, civil, or tribal court or by the school</w:t>
      </w:r>
    </w:p>
    <w:p w14:paraId="6DC848CB"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Counseling for Victims</w:t>
      </w:r>
    </w:p>
    <w:p w14:paraId="379D7F92" w14:textId="77777777" w:rsidR="009E121F" w:rsidRPr="009E121F" w:rsidRDefault="00054F6E" w:rsidP="009E121F">
      <w:pPr>
        <w:shd w:val="clear" w:color="auto" w:fill="FFFFFF"/>
        <w:spacing w:after="255" w:line="345" w:lineRule="atLeast"/>
        <w:rPr>
          <w:rFonts w:ascii="Verdana" w:eastAsia="Times New Roman" w:hAnsi="Verdana" w:cs="Times New Roman"/>
          <w:color w:val="000000"/>
          <w:sz w:val="24"/>
          <w:szCs w:val="24"/>
        </w:rPr>
      </w:pPr>
      <w:r w:rsidRPr="00054F6E">
        <w:rPr>
          <w:rFonts w:ascii="Times New Roman" w:hAnsi="Times New Roman" w:cs="Times New Roman"/>
          <w:sz w:val="24"/>
          <w:szCs w:val="24"/>
        </w:rPr>
        <w:t>Phipps Academy of Barbering</w:t>
      </w:r>
      <w:r>
        <w:t xml:space="preserve"> </w:t>
      </w:r>
      <w:r w:rsidR="009E121F" w:rsidRPr="009E121F">
        <w:rPr>
          <w:rFonts w:ascii="Times New Roman" w:eastAsia="Times New Roman" w:hAnsi="Times New Roman" w:cs="Times New Roman"/>
          <w:color w:val="000000"/>
          <w:sz w:val="24"/>
          <w:szCs w:val="24"/>
        </w:rPr>
        <w:t>does not offer on-campus counseling for victims of sex offenses.  However, there are a variety of off-campus services available, such as:</w:t>
      </w:r>
    </w:p>
    <w:p w14:paraId="3033C634" w14:textId="77777777" w:rsidR="009E121F" w:rsidRPr="009E121F" w:rsidRDefault="009E121F" w:rsidP="009E121F">
      <w:pPr>
        <w:shd w:val="clear" w:color="auto" w:fill="FFFFFF"/>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RAINN – Rape, Abuse &amp; Incest National Network Hotline</w:t>
      </w:r>
    </w:p>
    <w:p w14:paraId="4D477B47" w14:textId="77777777" w:rsidR="009E121F" w:rsidRPr="009E121F" w:rsidRDefault="009E121F" w:rsidP="009E121F">
      <w:pPr>
        <w:shd w:val="clear" w:color="auto" w:fill="FFFFFF"/>
        <w:spacing w:after="255" w:line="345" w:lineRule="atLeast"/>
        <w:jc w:val="center"/>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(800) 656-4673</w:t>
      </w:r>
    </w:p>
    <w:p w14:paraId="4A512A16" w14:textId="77777777" w:rsidR="009E121F" w:rsidRPr="009E121F" w:rsidRDefault="007F14B4" w:rsidP="009E121F">
      <w:pPr>
        <w:shd w:val="clear" w:color="auto" w:fill="FFFFFF"/>
        <w:spacing w:after="255" w:line="345" w:lineRule="atLeast"/>
        <w:rPr>
          <w:rFonts w:ascii="Verdana" w:eastAsia="Times New Roman" w:hAnsi="Verdana" w:cs="Times New Roman"/>
          <w:color w:val="000000"/>
          <w:sz w:val="24"/>
          <w:szCs w:val="24"/>
        </w:rPr>
      </w:pPr>
      <w:r>
        <w:rPr>
          <w:rFonts w:ascii="Times New Roman" w:eastAsia="Times New Roman" w:hAnsi="Times New Roman" w:cs="Times New Roman"/>
          <w:b/>
          <w:bCs/>
          <w:color w:val="000000"/>
          <w:sz w:val="24"/>
          <w:szCs w:val="24"/>
        </w:rPr>
        <w:t xml:space="preserve">Changes available at </w:t>
      </w:r>
      <w:r w:rsidR="00F12049" w:rsidRPr="00F12049">
        <w:rPr>
          <w:rFonts w:ascii="Times New Roman" w:hAnsi="Times New Roman" w:cs="Times New Roman"/>
          <w:b/>
          <w:sz w:val="24"/>
          <w:szCs w:val="24"/>
        </w:rPr>
        <w:t>Phipps Academy of Barbering</w:t>
      </w:r>
      <w:r w:rsidR="00F12049">
        <w:t xml:space="preserve"> </w:t>
      </w:r>
      <w:r w:rsidR="009E121F" w:rsidRPr="009E121F">
        <w:rPr>
          <w:rFonts w:ascii="Times New Roman" w:eastAsia="Times New Roman" w:hAnsi="Times New Roman" w:cs="Times New Roman"/>
          <w:b/>
          <w:bCs/>
          <w:color w:val="000000"/>
          <w:sz w:val="24"/>
          <w:szCs w:val="24"/>
        </w:rPr>
        <w:t>for Victims of Sex Offenses</w:t>
      </w:r>
    </w:p>
    <w:p w14:paraId="26C858EC"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Personn</w:t>
      </w:r>
      <w:r w:rsidR="007F14B4">
        <w:rPr>
          <w:rFonts w:ascii="Times New Roman" w:eastAsia="Times New Roman" w:hAnsi="Times New Roman" w:cs="Times New Roman"/>
          <w:color w:val="000000"/>
          <w:sz w:val="24"/>
          <w:szCs w:val="24"/>
        </w:rPr>
        <w:t xml:space="preserve">el at </w:t>
      </w:r>
      <w:r w:rsidR="00054F6E" w:rsidRPr="00054F6E">
        <w:rPr>
          <w:rFonts w:ascii="Times New Roman" w:hAnsi="Times New Roman" w:cs="Times New Roman"/>
          <w:sz w:val="24"/>
          <w:szCs w:val="24"/>
        </w:rPr>
        <w:t>Phipps Academy of Barbering</w:t>
      </w:r>
      <w:r w:rsidR="00054F6E">
        <w:t xml:space="preserve"> </w:t>
      </w:r>
      <w:r w:rsidRPr="009E121F">
        <w:rPr>
          <w:rFonts w:ascii="Times New Roman" w:eastAsia="Times New Roman" w:hAnsi="Times New Roman" w:cs="Times New Roman"/>
          <w:color w:val="000000"/>
          <w:sz w:val="24"/>
          <w:szCs w:val="24"/>
        </w:rPr>
        <w:t>can assist the victim with issues including, but not limited to, class schedule changes, leave of absence procedures, or withdrawal procedures.  Requests can be made by the victim by notifying senior administration in person in the office or by phone.  If the reporting student provides credible evidence that the accused student presents a continuing danger to a person or property or poses an ongoing threat of disrupting the academic pr</w:t>
      </w:r>
      <w:r w:rsidR="007F14B4">
        <w:rPr>
          <w:rFonts w:ascii="Times New Roman" w:eastAsia="Times New Roman" w:hAnsi="Times New Roman" w:cs="Times New Roman"/>
          <w:color w:val="000000"/>
          <w:sz w:val="24"/>
          <w:szCs w:val="24"/>
        </w:rPr>
        <w:t xml:space="preserve">ocess, the personnel at </w:t>
      </w:r>
      <w:r w:rsidR="001C5AED">
        <w:rPr>
          <w:rFonts w:ascii="Times New Roman" w:eastAsia="Times New Roman" w:hAnsi="Times New Roman" w:cs="Times New Roman"/>
          <w:color w:val="000000"/>
          <w:sz w:val="24"/>
          <w:szCs w:val="24"/>
        </w:rPr>
        <w:t xml:space="preserve">Phipps Academy of Barbering </w:t>
      </w:r>
      <w:r w:rsidRPr="009E121F">
        <w:rPr>
          <w:rFonts w:ascii="Times New Roman" w:eastAsia="Times New Roman" w:hAnsi="Times New Roman" w:cs="Times New Roman"/>
          <w:color w:val="000000"/>
          <w:sz w:val="24"/>
          <w:szCs w:val="24"/>
        </w:rPr>
        <w:t>may take interim disciplinary action against the accused student as appropriate.</w:t>
      </w:r>
    </w:p>
    <w:p w14:paraId="6F0821C9"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Rights of the Accused and Accuser</w:t>
      </w:r>
    </w:p>
    <w:p w14:paraId="260503DF"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lastRenderedPageBreak/>
        <w:t>Any student or employee who wishes to file a disciplinary complaint may do so by contacting the Campu</w:t>
      </w:r>
      <w:r w:rsidR="00147259">
        <w:rPr>
          <w:rFonts w:ascii="Times New Roman" w:eastAsia="Times New Roman" w:hAnsi="Times New Roman" w:cs="Times New Roman"/>
          <w:color w:val="000000"/>
          <w:sz w:val="24"/>
          <w:szCs w:val="24"/>
        </w:rPr>
        <w:t xml:space="preserve">s Security Authority at </w:t>
      </w:r>
      <w:r w:rsidR="00054F6E" w:rsidRPr="00054F6E">
        <w:rPr>
          <w:rFonts w:ascii="Times New Roman" w:hAnsi="Times New Roman" w:cs="Times New Roman"/>
          <w:sz w:val="24"/>
          <w:szCs w:val="24"/>
        </w:rPr>
        <w:t>Phipps Academy of Barbering</w:t>
      </w:r>
      <w:r w:rsidR="00054F6E">
        <w:t xml:space="preserve"> </w:t>
      </w:r>
      <w:r w:rsidRPr="009E121F">
        <w:rPr>
          <w:rFonts w:ascii="Times New Roman" w:eastAsia="Times New Roman" w:hAnsi="Times New Roman" w:cs="Times New Roman"/>
          <w:color w:val="000000"/>
          <w:sz w:val="24"/>
          <w:szCs w:val="24"/>
        </w:rPr>
        <w:t>regardless of whether law enforcement or criminal justice authorities choose to prose</w:t>
      </w:r>
      <w:r w:rsidR="00147259">
        <w:rPr>
          <w:rFonts w:ascii="Times New Roman" w:eastAsia="Times New Roman" w:hAnsi="Times New Roman" w:cs="Times New Roman"/>
          <w:color w:val="000000"/>
          <w:sz w:val="24"/>
          <w:szCs w:val="24"/>
        </w:rPr>
        <w:t xml:space="preserve">cute an act involving a </w:t>
      </w:r>
      <w:r w:rsidR="00054F6E" w:rsidRPr="00054F6E">
        <w:rPr>
          <w:rFonts w:ascii="Times New Roman" w:hAnsi="Times New Roman" w:cs="Times New Roman"/>
          <w:sz w:val="24"/>
          <w:szCs w:val="24"/>
        </w:rPr>
        <w:t>Phipps Academy of Barbering</w:t>
      </w:r>
      <w:r w:rsidR="00054F6E">
        <w:t xml:space="preserve"> </w:t>
      </w:r>
      <w:r w:rsidRPr="009E121F">
        <w:rPr>
          <w:rFonts w:ascii="Times New Roman" w:eastAsia="Times New Roman" w:hAnsi="Times New Roman" w:cs="Times New Roman"/>
          <w:color w:val="000000"/>
          <w:sz w:val="24"/>
          <w:szCs w:val="24"/>
        </w:rPr>
        <w:t xml:space="preserve">student or employee, disciplinary action may be imposed through a campus disciplinary proceeding.  During such a disciplinary proceeding, the accuser and the accused are entitled to the same opportunities to have others present.  Disciplinary sanctions may be imposed on students or employees who commit a sexual offense on campus or in connection with </w:t>
      </w:r>
      <w:r w:rsidR="004117F8" w:rsidRPr="00054F6E">
        <w:rPr>
          <w:rFonts w:ascii="Times New Roman" w:hAnsi="Times New Roman" w:cs="Times New Roman"/>
          <w:sz w:val="24"/>
          <w:szCs w:val="24"/>
        </w:rPr>
        <w:t>Phipps Academy of Barbering</w:t>
      </w:r>
      <w:r w:rsidR="004117F8">
        <w:t xml:space="preserve"> </w:t>
      </w:r>
      <w:r w:rsidRPr="009E121F">
        <w:rPr>
          <w:rFonts w:ascii="Times New Roman" w:eastAsia="Times New Roman" w:hAnsi="Times New Roman" w:cs="Times New Roman"/>
          <w:color w:val="000000"/>
          <w:sz w:val="24"/>
          <w:szCs w:val="24"/>
        </w:rPr>
        <w:t>activities.  Possible sanctions to be imposed following the final determination of disciplinary procedures include suspe</w:t>
      </w:r>
      <w:r w:rsidR="00147259">
        <w:rPr>
          <w:rFonts w:ascii="Times New Roman" w:eastAsia="Times New Roman" w:hAnsi="Times New Roman" w:cs="Times New Roman"/>
          <w:color w:val="000000"/>
          <w:sz w:val="24"/>
          <w:szCs w:val="24"/>
        </w:rPr>
        <w:t xml:space="preserve">nsion or expulsion from </w:t>
      </w:r>
      <w:r w:rsidR="004117F8" w:rsidRPr="00054F6E">
        <w:rPr>
          <w:rFonts w:ascii="Times New Roman" w:hAnsi="Times New Roman" w:cs="Times New Roman"/>
          <w:sz w:val="24"/>
          <w:szCs w:val="24"/>
        </w:rPr>
        <w:t>Phipps Academy of Barbering</w:t>
      </w:r>
      <w:r w:rsidR="004117F8">
        <w:t xml:space="preserve"> </w:t>
      </w:r>
      <w:r w:rsidRPr="009E121F">
        <w:rPr>
          <w:rFonts w:ascii="Times New Roman" w:eastAsia="Times New Roman" w:hAnsi="Times New Roman" w:cs="Times New Roman"/>
          <w:color w:val="000000"/>
          <w:sz w:val="24"/>
          <w:szCs w:val="24"/>
        </w:rPr>
        <w:t>or termination of employment.  The accuser and the accused will be informed of the outcome of any disciplinary proceedings brought alleging sexual misconduct.</w:t>
      </w:r>
    </w:p>
    <w:p w14:paraId="29725290"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Disclosures to an alleged victim</w:t>
      </w:r>
    </w:p>
    <w:p w14:paraId="21D61BE8" w14:textId="77777777" w:rsidR="009E121F" w:rsidRPr="009E121F" w:rsidRDefault="004117F8" w:rsidP="009E121F">
      <w:pPr>
        <w:shd w:val="clear" w:color="auto" w:fill="FFFFFF"/>
        <w:spacing w:after="255" w:line="345" w:lineRule="atLeast"/>
        <w:rPr>
          <w:rFonts w:ascii="Verdana" w:eastAsia="Times New Roman" w:hAnsi="Verdana" w:cs="Times New Roman"/>
          <w:color w:val="000000"/>
          <w:sz w:val="24"/>
          <w:szCs w:val="24"/>
        </w:rPr>
      </w:pPr>
      <w:r w:rsidRPr="00054F6E">
        <w:rPr>
          <w:rFonts w:ascii="Times New Roman" w:hAnsi="Times New Roman" w:cs="Times New Roman"/>
          <w:sz w:val="24"/>
          <w:szCs w:val="24"/>
        </w:rPr>
        <w:t>Phipps Academy of Barbering</w:t>
      </w:r>
      <w:r>
        <w:t xml:space="preserve"> </w:t>
      </w:r>
      <w:r w:rsidR="009E121F" w:rsidRPr="009E121F">
        <w:rPr>
          <w:rFonts w:ascii="Times New Roman" w:eastAsia="Times New Roman" w:hAnsi="Times New Roman" w:cs="Times New Roman"/>
          <w:color w:val="000000"/>
          <w:sz w:val="24"/>
          <w:szCs w:val="24"/>
        </w:rPr>
        <w:t>will simultaneously notify, in writing, to accuser and the accused of:</w:t>
      </w:r>
    </w:p>
    <w:p w14:paraId="2DF95299" w14:textId="77777777" w:rsidR="009E121F" w:rsidRPr="009E121F" w:rsidRDefault="009E121F" w:rsidP="009E121F">
      <w:pPr>
        <w:numPr>
          <w:ilvl w:val="0"/>
          <w:numId w:val="14"/>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result of any institutional disciplinary proceeding that arises from an allegation of dating violence, domestic violence, sexual assault, or stalking</w:t>
      </w:r>
    </w:p>
    <w:p w14:paraId="50E27DB7" w14:textId="77777777" w:rsidR="009E121F" w:rsidRPr="009E121F" w:rsidRDefault="009E121F" w:rsidP="009E121F">
      <w:pPr>
        <w:numPr>
          <w:ilvl w:val="0"/>
          <w:numId w:val="14"/>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The school’s procedures for the accused and the victim to appeal the result of the institutional disciplinary proceeding, if such procedures are available</w:t>
      </w:r>
    </w:p>
    <w:p w14:paraId="1BFDAFEC" w14:textId="77777777" w:rsidR="009E121F" w:rsidRPr="009E121F" w:rsidRDefault="009E121F" w:rsidP="009E121F">
      <w:pPr>
        <w:numPr>
          <w:ilvl w:val="0"/>
          <w:numId w:val="14"/>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Any change to the result</w:t>
      </w:r>
    </w:p>
    <w:p w14:paraId="6E52AD6C" w14:textId="77777777" w:rsidR="009E121F" w:rsidRPr="009E121F" w:rsidRDefault="009E121F" w:rsidP="009E121F">
      <w:pPr>
        <w:numPr>
          <w:ilvl w:val="0"/>
          <w:numId w:val="14"/>
        </w:numPr>
        <w:shd w:val="clear" w:color="auto" w:fill="FFFFFF"/>
        <w:spacing w:before="100" w:beforeAutospacing="1" w:after="100" w:afterAutospacing="1" w:line="336"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When such results become final</w:t>
      </w:r>
    </w:p>
    <w:p w14:paraId="74D40D61"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Sex Offenders Information</w:t>
      </w:r>
    </w:p>
    <w:p w14:paraId="061239E7"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A list of all registered sex offenders in Illinois is available at </w:t>
      </w:r>
      <w:hyperlink r:id="rId8" w:history="1">
        <w:r w:rsidRPr="009E121F">
          <w:rPr>
            <w:rFonts w:ascii="Times New Roman" w:eastAsia="Times New Roman" w:hAnsi="Times New Roman" w:cs="Times New Roman"/>
            <w:color w:val="0040B6"/>
            <w:sz w:val="24"/>
            <w:szCs w:val="24"/>
            <w:u w:val="single"/>
          </w:rPr>
          <w:t>www.isp.state.il.us/sor/</w:t>
        </w:r>
      </w:hyperlink>
      <w:r w:rsidRPr="009E121F">
        <w:rPr>
          <w:rFonts w:ascii="Times New Roman" w:eastAsia="Times New Roman" w:hAnsi="Times New Roman" w:cs="Times New Roman"/>
          <w:color w:val="000000"/>
          <w:sz w:val="24"/>
          <w:szCs w:val="24"/>
        </w:rPr>
        <w:t>.</w:t>
      </w:r>
    </w:p>
    <w:p w14:paraId="0444098B" w14:textId="77777777" w:rsidR="009E121F" w:rsidRPr="009E121F" w:rsidRDefault="009E121F" w:rsidP="009E121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b/>
          <w:bCs/>
          <w:color w:val="000000"/>
          <w:sz w:val="24"/>
          <w:szCs w:val="24"/>
        </w:rPr>
        <w:t>Weapons</w:t>
      </w:r>
    </w:p>
    <w:p w14:paraId="412EDCEF" w14:textId="77777777" w:rsidR="00C27EAB" w:rsidRPr="00BC333F" w:rsidRDefault="009E121F" w:rsidP="00BC333F">
      <w:pPr>
        <w:shd w:val="clear" w:color="auto" w:fill="FFFFFF"/>
        <w:spacing w:after="255" w:line="345" w:lineRule="atLeast"/>
        <w:rPr>
          <w:rFonts w:ascii="Verdana" w:eastAsia="Times New Roman" w:hAnsi="Verdana" w:cs="Times New Roman"/>
          <w:color w:val="000000"/>
          <w:sz w:val="24"/>
          <w:szCs w:val="24"/>
        </w:rPr>
      </w:pPr>
      <w:r w:rsidRPr="009E121F">
        <w:rPr>
          <w:rFonts w:ascii="Times New Roman" w:eastAsia="Times New Roman" w:hAnsi="Times New Roman" w:cs="Times New Roman"/>
          <w:color w:val="000000"/>
          <w:sz w:val="24"/>
          <w:szCs w:val="24"/>
        </w:rPr>
        <w:t xml:space="preserve">The possession and/or use of weapons on school property are strictly prohibited.  The carrying of a weapon on college </w:t>
      </w:r>
      <w:r w:rsidR="00147259">
        <w:rPr>
          <w:rFonts w:ascii="Times New Roman" w:eastAsia="Times New Roman" w:hAnsi="Times New Roman" w:cs="Times New Roman"/>
          <w:color w:val="000000"/>
          <w:sz w:val="24"/>
          <w:szCs w:val="24"/>
        </w:rPr>
        <w:t xml:space="preserve">property is a violation </w:t>
      </w:r>
      <w:r w:rsidR="004117F8" w:rsidRPr="00054F6E">
        <w:rPr>
          <w:rFonts w:ascii="Times New Roman" w:hAnsi="Times New Roman" w:cs="Times New Roman"/>
          <w:sz w:val="24"/>
          <w:szCs w:val="24"/>
        </w:rPr>
        <w:t>Phipps Academy of Barbering</w:t>
      </w:r>
      <w:r w:rsidR="004117F8">
        <w:t xml:space="preserve"> </w:t>
      </w:r>
      <w:r w:rsidRPr="009E121F">
        <w:rPr>
          <w:rFonts w:ascii="Times New Roman" w:eastAsia="Times New Roman" w:hAnsi="Times New Roman" w:cs="Times New Roman"/>
          <w:color w:val="000000"/>
          <w:sz w:val="24"/>
          <w:szCs w:val="24"/>
        </w:rPr>
        <w:t>Policy and state and federal law. Carrying a weapon on campus will result in campus discipline and the offender may be referred to local law enforcement for criminal charges.</w:t>
      </w:r>
    </w:p>
    <w:sectPr w:rsidR="00C27EAB" w:rsidRPr="00BC3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07D"/>
    <w:multiLevelType w:val="multilevel"/>
    <w:tmpl w:val="D626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68A"/>
    <w:multiLevelType w:val="multilevel"/>
    <w:tmpl w:val="09F2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F692C"/>
    <w:multiLevelType w:val="hybridMultilevel"/>
    <w:tmpl w:val="242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6F13"/>
    <w:multiLevelType w:val="multilevel"/>
    <w:tmpl w:val="083E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75D0B"/>
    <w:multiLevelType w:val="hybridMultilevel"/>
    <w:tmpl w:val="96083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C1FAD"/>
    <w:multiLevelType w:val="multilevel"/>
    <w:tmpl w:val="DF52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A6AEC"/>
    <w:multiLevelType w:val="multilevel"/>
    <w:tmpl w:val="6CC06B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11DB9"/>
    <w:multiLevelType w:val="hybridMultilevel"/>
    <w:tmpl w:val="0D84E2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AE1115"/>
    <w:multiLevelType w:val="hybridMultilevel"/>
    <w:tmpl w:val="EAA2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566D9"/>
    <w:multiLevelType w:val="multilevel"/>
    <w:tmpl w:val="CA0EF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36410"/>
    <w:multiLevelType w:val="hybridMultilevel"/>
    <w:tmpl w:val="313C1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E7B"/>
    <w:multiLevelType w:val="multilevel"/>
    <w:tmpl w:val="3B7C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1579E"/>
    <w:multiLevelType w:val="multilevel"/>
    <w:tmpl w:val="FEE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C3E5C"/>
    <w:multiLevelType w:val="hybridMultilevel"/>
    <w:tmpl w:val="01E4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83EB3"/>
    <w:multiLevelType w:val="multilevel"/>
    <w:tmpl w:val="4CE8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04327"/>
    <w:multiLevelType w:val="hybridMultilevel"/>
    <w:tmpl w:val="05EA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7165A"/>
    <w:multiLevelType w:val="hybridMultilevel"/>
    <w:tmpl w:val="6550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57BAF"/>
    <w:multiLevelType w:val="multilevel"/>
    <w:tmpl w:val="9D0EC7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9869D6"/>
    <w:multiLevelType w:val="hybridMultilevel"/>
    <w:tmpl w:val="F0A46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842FA"/>
    <w:multiLevelType w:val="hybridMultilevel"/>
    <w:tmpl w:val="10BC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37A13"/>
    <w:multiLevelType w:val="multilevel"/>
    <w:tmpl w:val="06FE897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7A0604"/>
    <w:multiLevelType w:val="hybridMultilevel"/>
    <w:tmpl w:val="0D142F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DE6C4E"/>
    <w:multiLevelType w:val="hybridMultilevel"/>
    <w:tmpl w:val="988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0053D"/>
    <w:multiLevelType w:val="multilevel"/>
    <w:tmpl w:val="291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10D21"/>
    <w:multiLevelType w:val="multilevel"/>
    <w:tmpl w:val="CE82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626335"/>
    <w:multiLevelType w:val="hybridMultilevel"/>
    <w:tmpl w:val="480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8426C"/>
    <w:multiLevelType w:val="hybridMultilevel"/>
    <w:tmpl w:val="B79673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E316CAF"/>
    <w:multiLevelType w:val="multilevel"/>
    <w:tmpl w:val="87CC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286519">
    <w:abstractNumId w:val="0"/>
  </w:num>
  <w:num w:numId="2" w16cid:durableId="910457412">
    <w:abstractNumId w:val="3"/>
  </w:num>
  <w:num w:numId="3" w16cid:durableId="989481058">
    <w:abstractNumId w:val="6"/>
  </w:num>
  <w:num w:numId="4" w16cid:durableId="226575914">
    <w:abstractNumId w:val="12"/>
  </w:num>
  <w:num w:numId="5" w16cid:durableId="690377091">
    <w:abstractNumId w:val="23"/>
  </w:num>
  <w:num w:numId="6" w16cid:durableId="227496915">
    <w:abstractNumId w:val="9"/>
  </w:num>
  <w:num w:numId="7" w16cid:durableId="1794979743">
    <w:abstractNumId w:val="11"/>
  </w:num>
  <w:num w:numId="8" w16cid:durableId="1092697509">
    <w:abstractNumId w:val="24"/>
  </w:num>
  <w:num w:numId="9" w16cid:durableId="438329884">
    <w:abstractNumId w:val="5"/>
  </w:num>
  <w:num w:numId="10" w16cid:durableId="1345405168">
    <w:abstractNumId w:val="1"/>
  </w:num>
  <w:num w:numId="11" w16cid:durableId="788245">
    <w:abstractNumId w:val="14"/>
  </w:num>
  <w:num w:numId="12" w16cid:durableId="392587002">
    <w:abstractNumId w:val="20"/>
  </w:num>
  <w:num w:numId="13" w16cid:durableId="60251105">
    <w:abstractNumId w:val="17"/>
  </w:num>
  <w:num w:numId="14" w16cid:durableId="1445224157">
    <w:abstractNumId w:val="27"/>
  </w:num>
  <w:num w:numId="15" w16cid:durableId="1379355070">
    <w:abstractNumId w:val="26"/>
  </w:num>
  <w:num w:numId="16" w16cid:durableId="1803228820">
    <w:abstractNumId w:val="15"/>
  </w:num>
  <w:num w:numId="17" w16cid:durableId="136995610">
    <w:abstractNumId w:val="25"/>
  </w:num>
  <w:num w:numId="18" w16cid:durableId="1825851412">
    <w:abstractNumId w:val="2"/>
  </w:num>
  <w:num w:numId="19" w16cid:durableId="1070155215">
    <w:abstractNumId w:val="13"/>
  </w:num>
  <w:num w:numId="20" w16cid:durableId="812333443">
    <w:abstractNumId w:val="8"/>
  </w:num>
  <w:num w:numId="21" w16cid:durableId="1200975114">
    <w:abstractNumId w:val="4"/>
  </w:num>
  <w:num w:numId="22" w16cid:durableId="1700550746">
    <w:abstractNumId w:val="18"/>
  </w:num>
  <w:num w:numId="23" w16cid:durableId="2025743020">
    <w:abstractNumId w:val="10"/>
  </w:num>
  <w:num w:numId="24" w16cid:durableId="264772607">
    <w:abstractNumId w:val="22"/>
  </w:num>
  <w:num w:numId="25" w16cid:durableId="1996757438">
    <w:abstractNumId w:val="7"/>
  </w:num>
  <w:num w:numId="26" w16cid:durableId="1676345356">
    <w:abstractNumId w:val="19"/>
  </w:num>
  <w:num w:numId="27" w16cid:durableId="1180124675">
    <w:abstractNumId w:val="21"/>
  </w:num>
  <w:num w:numId="28" w16cid:durableId="8043495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1F"/>
    <w:rsid w:val="00054F6E"/>
    <w:rsid w:val="00087F29"/>
    <w:rsid w:val="00096EEB"/>
    <w:rsid w:val="00147259"/>
    <w:rsid w:val="001A50AE"/>
    <w:rsid w:val="001C0232"/>
    <w:rsid w:val="001C5AED"/>
    <w:rsid w:val="001F6003"/>
    <w:rsid w:val="002453E9"/>
    <w:rsid w:val="00252CDE"/>
    <w:rsid w:val="002D401C"/>
    <w:rsid w:val="002E4073"/>
    <w:rsid w:val="00333552"/>
    <w:rsid w:val="00340419"/>
    <w:rsid w:val="00343BF0"/>
    <w:rsid w:val="003A36CA"/>
    <w:rsid w:val="003D063D"/>
    <w:rsid w:val="004117F8"/>
    <w:rsid w:val="00430463"/>
    <w:rsid w:val="0044538B"/>
    <w:rsid w:val="00482E86"/>
    <w:rsid w:val="004C27ED"/>
    <w:rsid w:val="00527872"/>
    <w:rsid w:val="00640675"/>
    <w:rsid w:val="006F6242"/>
    <w:rsid w:val="007316D0"/>
    <w:rsid w:val="00763AA0"/>
    <w:rsid w:val="0077734C"/>
    <w:rsid w:val="007F14B4"/>
    <w:rsid w:val="008C2FCF"/>
    <w:rsid w:val="009423F6"/>
    <w:rsid w:val="0094556D"/>
    <w:rsid w:val="009E121F"/>
    <w:rsid w:val="00A11DD3"/>
    <w:rsid w:val="00A417C5"/>
    <w:rsid w:val="00A73E54"/>
    <w:rsid w:val="00A9642E"/>
    <w:rsid w:val="00AC1CC8"/>
    <w:rsid w:val="00AE6ADC"/>
    <w:rsid w:val="00B024B5"/>
    <w:rsid w:val="00B12991"/>
    <w:rsid w:val="00B41DCD"/>
    <w:rsid w:val="00B5277A"/>
    <w:rsid w:val="00B82C95"/>
    <w:rsid w:val="00BB3B00"/>
    <w:rsid w:val="00BC333F"/>
    <w:rsid w:val="00BC5F2C"/>
    <w:rsid w:val="00C05186"/>
    <w:rsid w:val="00C26619"/>
    <w:rsid w:val="00C27EAB"/>
    <w:rsid w:val="00C4637F"/>
    <w:rsid w:val="00C65E4C"/>
    <w:rsid w:val="00CE1C9F"/>
    <w:rsid w:val="00D237AC"/>
    <w:rsid w:val="00D33FBC"/>
    <w:rsid w:val="00D55EF6"/>
    <w:rsid w:val="00DE0D37"/>
    <w:rsid w:val="00DE5BDD"/>
    <w:rsid w:val="00E90BF8"/>
    <w:rsid w:val="00F12049"/>
    <w:rsid w:val="00F306DA"/>
    <w:rsid w:val="00F718F3"/>
    <w:rsid w:val="00F8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7FA8"/>
  <w15:chartTrackingRefBased/>
  <w15:docId w15:val="{65D19EC2-846A-4495-A754-5430922F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F8"/>
    <w:pPr>
      <w:ind w:left="720"/>
      <w:contextualSpacing/>
    </w:pPr>
  </w:style>
  <w:style w:type="character" w:styleId="Hyperlink">
    <w:name w:val="Hyperlink"/>
    <w:basedOn w:val="DefaultParagraphFont"/>
    <w:uiPriority w:val="99"/>
    <w:unhideWhenUsed/>
    <w:rsid w:val="003D063D"/>
    <w:rPr>
      <w:color w:val="0000FF" w:themeColor="hyperlink"/>
      <w:u w:val="single"/>
    </w:rPr>
  </w:style>
  <w:style w:type="paragraph" w:styleId="BalloonText">
    <w:name w:val="Balloon Text"/>
    <w:basedOn w:val="Normal"/>
    <w:link w:val="BalloonTextChar"/>
    <w:uiPriority w:val="99"/>
    <w:semiHidden/>
    <w:unhideWhenUsed/>
    <w:rsid w:val="00087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03766">
      <w:bodyDiv w:val="1"/>
      <w:marLeft w:val="0"/>
      <w:marRight w:val="0"/>
      <w:marTop w:val="0"/>
      <w:marBottom w:val="0"/>
      <w:divBdr>
        <w:top w:val="none" w:sz="0" w:space="0" w:color="auto"/>
        <w:left w:val="none" w:sz="0" w:space="0" w:color="auto"/>
        <w:bottom w:val="none" w:sz="0" w:space="0" w:color="auto"/>
        <w:right w:val="none" w:sz="0" w:space="0" w:color="auto"/>
      </w:divBdr>
      <w:divsChild>
        <w:div w:id="947465814">
          <w:marLeft w:val="0"/>
          <w:marRight w:val="0"/>
          <w:marTop w:val="0"/>
          <w:marBottom w:val="0"/>
          <w:divBdr>
            <w:top w:val="none" w:sz="0" w:space="0" w:color="auto"/>
            <w:left w:val="none" w:sz="0" w:space="0" w:color="auto"/>
            <w:bottom w:val="none" w:sz="0" w:space="0" w:color="auto"/>
            <w:right w:val="none" w:sz="0" w:space="0" w:color="auto"/>
          </w:divBdr>
          <w:divsChild>
            <w:div w:id="11433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state.il.us/sor/" TargetMode="External"/><Relationship Id="rId3" Type="http://schemas.openxmlformats.org/officeDocument/2006/relationships/styles" Target="styles.xml"/><Relationship Id="rId7" Type="http://schemas.openxmlformats.org/officeDocument/2006/relationships/hyperlink" Target="mailto:phippsacademy@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pe.ed.gov/securi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F700-5CA1-493F-BC81-3E3EFFD9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8220</Words>
  <Characters>46859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Ultimate Touch</dc:creator>
  <cp:keywords/>
  <dc:description/>
  <cp:lastModifiedBy>tramaine poindexter</cp:lastModifiedBy>
  <cp:revision>2</cp:revision>
  <cp:lastPrinted>2022-09-13T16:01:00Z</cp:lastPrinted>
  <dcterms:created xsi:type="dcterms:W3CDTF">2024-04-05T21:49:00Z</dcterms:created>
  <dcterms:modified xsi:type="dcterms:W3CDTF">2024-04-05T21:49:00Z</dcterms:modified>
</cp:coreProperties>
</file>